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5E5" w:rsidRPr="00967A28" w:rsidRDefault="00BF55E5" w:rsidP="00BF55E5">
      <w:pPr>
        <w:tabs>
          <w:tab w:val="left" w:pos="-1276"/>
        </w:tabs>
        <w:ind w:right="-1"/>
        <w:jc w:val="center"/>
        <w:rPr>
          <w:b/>
          <w:sz w:val="28"/>
          <w:szCs w:val="28"/>
        </w:rPr>
      </w:pPr>
      <w:r>
        <w:rPr>
          <w:noProof/>
          <w:lang w:eastAsia="es-ES"/>
        </w:rPr>
        <mc:AlternateContent>
          <mc:Choice Requires="wps">
            <w:drawing>
              <wp:anchor distT="0" distB="0" distL="114300" distR="114300" simplePos="0" relativeHeight="251665408" behindDoc="0" locked="0" layoutInCell="1" allowOverlap="1">
                <wp:simplePos x="0" y="0"/>
                <wp:positionH relativeFrom="column">
                  <wp:posOffset>4132580</wp:posOffset>
                </wp:positionH>
                <wp:positionV relativeFrom="paragraph">
                  <wp:posOffset>-792480</wp:posOffset>
                </wp:positionV>
                <wp:extent cx="2085975" cy="310515"/>
                <wp:effectExtent l="12065" t="12065" r="6985" b="1079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10515"/>
                        </a:xfrm>
                        <a:prstGeom prst="rect">
                          <a:avLst/>
                        </a:prstGeom>
                        <a:solidFill>
                          <a:srgbClr val="FFFFFF"/>
                        </a:solidFill>
                        <a:ln w="9525">
                          <a:solidFill>
                            <a:srgbClr val="FF0000"/>
                          </a:solidFill>
                          <a:miter lim="800000"/>
                          <a:headEnd/>
                          <a:tailEnd/>
                        </a:ln>
                      </wps:spPr>
                      <wps:txbx>
                        <w:txbxContent>
                          <w:p w:rsidR="00BF55E5" w:rsidRPr="00D96895" w:rsidRDefault="00BF55E5" w:rsidP="00BF55E5">
                            <w:pPr>
                              <w:jc w:val="center"/>
                              <w:rPr>
                                <w:color w:val="FF0000"/>
                              </w:rPr>
                            </w:pPr>
                            <w:r w:rsidRPr="00D96895">
                              <w:rPr>
                                <w:color w:val="FF0000"/>
                              </w:rPr>
                              <w:t>(Formato de Microsoft 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6" type="#_x0000_t202" style="position:absolute;left:0;text-align:left;margin-left:325.4pt;margin-top:-62.4pt;width:164.25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" strokecolor="red">
                <v:textbox>
                  <w:txbxContent>
                    <w:p w:rsidR="00BF55E5" w:rsidRPr="00D96895" w:rsidRDefault="00BF55E5" w:rsidP="00BF55E5">
                      <w:pPr>
                        <w:jc w:val="center"/>
                        <w:rPr>
                          <w:color w:val="FF0000"/>
                        </w:rPr>
                      </w:pPr>
                      <w:r w:rsidRPr="00D96895">
                        <w:rPr>
                          <w:color w:val="FF0000"/>
                        </w:rPr>
                        <w:t>(Formato de Microsoft Word)</w:t>
                      </w:r>
                    </w:p>
                  </w:txbxContent>
                </v:textbox>
              </v:shape>
            </w:pict>
          </mc:Fallback>
        </mc:AlternateContent>
      </w:r>
      <w:r w:rsidR="0020365D">
        <w:rPr>
          <w:b/>
          <w:sz w:val="28"/>
          <w:szCs w:val="28"/>
        </w:rPr>
        <w:t xml:space="preserve">AQUÍ SE ESCRIBE EL </w:t>
      </w:r>
      <w:r w:rsidRPr="00967A28">
        <w:rPr>
          <w:b/>
          <w:sz w:val="28"/>
          <w:szCs w:val="28"/>
        </w:rPr>
        <w:t>TÍTULO EN LETRAS MAYÚSCULAS EN EL MISMO IDIOMA QUE EL TEXTO PRINCIPAL</w:t>
      </w:r>
      <w:r w:rsidR="0020365D">
        <w:rPr>
          <w:b/>
          <w:sz w:val="28"/>
          <w:szCs w:val="28"/>
        </w:rPr>
        <w:t xml:space="preserve"> Y </w:t>
      </w:r>
      <w:r w:rsidR="0020365D" w:rsidRPr="00967A28">
        <w:rPr>
          <w:b/>
          <w:sz w:val="28"/>
          <w:szCs w:val="28"/>
        </w:rPr>
        <w:t>EN ES</w:t>
      </w:r>
      <w:r w:rsidR="0020365D">
        <w:rPr>
          <w:b/>
          <w:sz w:val="28"/>
          <w:szCs w:val="28"/>
        </w:rPr>
        <w:t>TE MISMO TIPO DE LETRA Y TAMAÑO (</w:t>
      </w:r>
      <w:r w:rsidR="0020365D" w:rsidRPr="00967A28">
        <w:rPr>
          <w:b/>
          <w:sz w:val="28"/>
          <w:szCs w:val="28"/>
        </w:rPr>
        <w:t xml:space="preserve">TIMES NEW </w:t>
      </w:r>
      <w:r w:rsidR="0020365D">
        <w:rPr>
          <w:b/>
          <w:sz w:val="28"/>
          <w:szCs w:val="28"/>
        </w:rPr>
        <w:t>ROMAN 14 NEGRITA)</w:t>
      </w:r>
      <w:r w:rsidRPr="00967A28">
        <w:rPr>
          <w:b/>
          <w:sz w:val="28"/>
          <w:szCs w:val="28"/>
        </w:rPr>
        <w:t>. SE ADMITEN TRABAJOS EN ESPAÑOL, PORTUGUÉS, FRANCÉS, ITALIANO E INGLÉS</w:t>
      </w:r>
    </w:p>
    <w:p w:rsidR="00BF55E5" w:rsidRPr="006C5860" w:rsidRDefault="00BF55E5" w:rsidP="00BF55E5">
      <w:pPr>
        <w:tabs>
          <w:tab w:val="left" w:pos="-1276"/>
        </w:tabs>
        <w:ind w:right="-1"/>
        <w:jc w:val="center"/>
        <w:rPr>
          <w:sz w:val="20"/>
          <w:szCs w:val="20"/>
        </w:rPr>
      </w:pPr>
    </w:p>
    <w:p w:rsidR="00BF55E5" w:rsidRPr="00F33C77" w:rsidRDefault="00BF55E5" w:rsidP="00BF55E5">
      <w:pPr>
        <w:shd w:val="clear" w:color="auto" w:fill="F2F2F2"/>
        <w:tabs>
          <w:tab w:val="left" w:pos="-1276"/>
        </w:tabs>
        <w:ind w:right="-1"/>
        <w:jc w:val="center"/>
        <w:rPr>
          <w:b/>
          <w:i/>
          <w:color w:val="000000"/>
          <w:sz w:val="20"/>
        </w:rPr>
      </w:pPr>
      <w:r w:rsidRPr="00F33C77">
        <w:rPr>
          <w:b/>
          <w:i/>
          <w:color w:val="000000"/>
          <w:sz w:val="20"/>
        </w:rPr>
        <w:t>Aquí debe ponerse el título en inglés si el trabajo original no está escrito en inglés</w:t>
      </w:r>
      <w:r w:rsidR="00D6174B">
        <w:rPr>
          <w:b/>
          <w:i/>
          <w:color w:val="000000"/>
          <w:sz w:val="20"/>
        </w:rPr>
        <w:t xml:space="preserve">. </w:t>
      </w:r>
      <w:r w:rsidRPr="000D2BBA">
        <w:rPr>
          <w:b/>
          <w:i/>
          <w:sz w:val="20"/>
        </w:rPr>
        <w:t>Aquí, como en el resto del artículo</w:t>
      </w:r>
      <w:r w:rsidR="0019123A" w:rsidRPr="000D2BBA">
        <w:rPr>
          <w:b/>
          <w:i/>
          <w:sz w:val="20"/>
        </w:rPr>
        <w:t>,</w:t>
      </w:r>
      <w:r w:rsidRPr="000D2BBA">
        <w:rPr>
          <w:b/>
          <w:i/>
          <w:sz w:val="20"/>
        </w:rPr>
        <w:t xml:space="preserve"> se escribirá con el mismo tipo de letra, tamaño y formato que aparece en esta plantilla. Usando la herramienta copiar/pegar </w:t>
      </w:r>
      <w:r w:rsidRPr="00D6174B">
        <w:rPr>
          <w:b/>
          <w:i/>
          <w:color w:val="FF0000"/>
          <w:sz w:val="20"/>
        </w:rPr>
        <w:t xml:space="preserve">(pegar &gt; pegado especial &gt; texto sin formato) </w:t>
      </w:r>
      <w:r w:rsidRPr="00F33C77">
        <w:rPr>
          <w:b/>
          <w:i/>
          <w:color w:val="000000"/>
          <w:sz w:val="20"/>
        </w:rPr>
        <w:t>es posible ir organizando e</w:t>
      </w:r>
      <w:r w:rsidR="00AE1621">
        <w:rPr>
          <w:b/>
          <w:i/>
          <w:color w:val="000000"/>
          <w:sz w:val="20"/>
        </w:rPr>
        <w:t>l artículo sobre esta maqueta</w:t>
      </w:r>
      <w:r w:rsidRPr="00F33C77">
        <w:rPr>
          <w:b/>
          <w:i/>
          <w:color w:val="000000"/>
          <w:sz w:val="20"/>
        </w:rPr>
        <w:t xml:space="preserve"> a partir de su documento original.</w:t>
      </w:r>
      <w:r>
        <w:rPr>
          <w:b/>
          <w:i/>
          <w:color w:val="000000"/>
          <w:sz w:val="20"/>
        </w:rPr>
        <w:t xml:space="preserve"> </w:t>
      </w:r>
      <w:r w:rsidR="00D6174B" w:rsidRPr="00D6174B">
        <w:rPr>
          <w:b/>
          <w:i/>
          <w:color w:val="FF0000"/>
          <w:sz w:val="20"/>
        </w:rPr>
        <w:t xml:space="preserve">Tómeselo con calma y siga detalladamente estas instrucciones. </w:t>
      </w:r>
      <w:r>
        <w:rPr>
          <w:b/>
          <w:i/>
          <w:color w:val="000000"/>
          <w:sz w:val="20"/>
        </w:rPr>
        <w:t xml:space="preserve">Observe que </w:t>
      </w:r>
      <w:r w:rsidR="00AE1621">
        <w:rPr>
          <w:b/>
          <w:i/>
          <w:color w:val="000000"/>
          <w:sz w:val="20"/>
        </w:rPr>
        <w:t xml:space="preserve">este apartado –título en inglés– </w:t>
      </w:r>
      <w:r>
        <w:rPr>
          <w:b/>
          <w:i/>
          <w:color w:val="000000"/>
          <w:sz w:val="20"/>
        </w:rPr>
        <w:t>no está escrito en mayúsculas sino en tipo oración</w:t>
      </w:r>
      <w:r w:rsidR="00AE1621">
        <w:rPr>
          <w:b/>
          <w:i/>
          <w:color w:val="000000"/>
          <w:sz w:val="20"/>
        </w:rPr>
        <w:t xml:space="preserve"> y el </w:t>
      </w:r>
      <w:r w:rsidR="00AE1621" w:rsidRPr="00102518">
        <w:rPr>
          <w:b/>
          <w:i/>
          <w:color w:val="000000"/>
          <w:sz w:val="20"/>
          <w:highlight w:val="yellow"/>
        </w:rPr>
        <w:t>tamaño es 10</w:t>
      </w:r>
      <w:r w:rsidR="00D6174B">
        <w:rPr>
          <w:b/>
          <w:i/>
          <w:color w:val="000000"/>
          <w:sz w:val="20"/>
        </w:rPr>
        <w:t>.</w:t>
      </w:r>
    </w:p>
    <w:p w:rsidR="00BF55E5" w:rsidRPr="00F33C77" w:rsidRDefault="00BF55E5" w:rsidP="00BF55E5">
      <w:pPr>
        <w:tabs>
          <w:tab w:val="left" w:pos="-1276"/>
        </w:tabs>
        <w:ind w:right="-1"/>
        <w:jc w:val="center"/>
        <w:rPr>
          <w:b/>
          <w:color w:val="000000"/>
          <w:sz w:val="20"/>
        </w:rPr>
      </w:pPr>
      <w:r w:rsidRPr="00F33C77">
        <w:rPr>
          <w:b/>
          <w:color w:val="000000"/>
          <w:sz w:val="20"/>
        </w:rPr>
        <w:t>Además aquí debe ponerse el título en español si el trabajo original no está escrito en español (</w:t>
      </w:r>
      <w:r>
        <w:rPr>
          <w:b/>
          <w:color w:val="000000"/>
          <w:sz w:val="20"/>
        </w:rPr>
        <w:t>O</w:t>
      </w:r>
      <w:r w:rsidRPr="00F33C77">
        <w:rPr>
          <w:b/>
          <w:color w:val="000000"/>
          <w:sz w:val="20"/>
        </w:rPr>
        <w:t>bserve que en este caso el tipo de letra no es cursiva como</w:t>
      </w:r>
      <w:r w:rsidR="00A3297E">
        <w:rPr>
          <w:b/>
          <w:color w:val="000000"/>
          <w:sz w:val="20"/>
        </w:rPr>
        <w:t xml:space="preserve"> lo era en el título en inglés)</w:t>
      </w:r>
    </w:p>
    <w:p w:rsidR="00BF55E5" w:rsidRPr="00926F6D" w:rsidRDefault="00BF55E5" w:rsidP="00BF55E5">
      <w:pPr>
        <w:tabs>
          <w:tab w:val="left" w:pos="-1276"/>
        </w:tabs>
        <w:ind w:right="-1"/>
        <w:jc w:val="center"/>
        <w:rPr>
          <w:b/>
          <w:sz w:val="20"/>
          <w:szCs w:val="20"/>
        </w:rPr>
      </w:pPr>
    </w:p>
    <w:p w:rsidR="00BF55E5" w:rsidRPr="00D07F6D" w:rsidRDefault="00BF55E5" w:rsidP="00BF55E5">
      <w:pPr>
        <w:tabs>
          <w:tab w:val="left" w:pos="-1276"/>
        </w:tabs>
        <w:ind w:right="-1"/>
        <w:jc w:val="center"/>
        <w:rPr>
          <w:sz w:val="22"/>
          <w:szCs w:val="22"/>
        </w:rPr>
      </w:pPr>
      <w:r w:rsidRPr="00D07F6D">
        <w:rPr>
          <w:b/>
          <w:sz w:val="22"/>
          <w:szCs w:val="22"/>
        </w:rPr>
        <w:t>Nombre y Apellido/s</w:t>
      </w:r>
      <w:r w:rsidRPr="00D07F6D">
        <w:rPr>
          <w:sz w:val="22"/>
          <w:szCs w:val="22"/>
          <w:vertAlign w:val="superscript"/>
        </w:rPr>
        <w:t>1</w:t>
      </w:r>
      <w:r w:rsidRPr="00D07F6D">
        <w:rPr>
          <w:sz w:val="22"/>
          <w:szCs w:val="22"/>
        </w:rPr>
        <w:t xml:space="preserve">, </w:t>
      </w:r>
      <w:r w:rsidRPr="00D07F6D">
        <w:rPr>
          <w:b/>
          <w:sz w:val="22"/>
          <w:szCs w:val="22"/>
        </w:rPr>
        <w:t>Nombre y Apellido/s</w:t>
      </w:r>
      <w:r w:rsidRPr="00D07F6D">
        <w:rPr>
          <w:sz w:val="22"/>
          <w:szCs w:val="22"/>
          <w:vertAlign w:val="superscript"/>
        </w:rPr>
        <w:t>2</w:t>
      </w:r>
      <w:r w:rsidRPr="00D07F6D">
        <w:rPr>
          <w:b/>
          <w:sz w:val="22"/>
          <w:szCs w:val="22"/>
        </w:rPr>
        <w:t xml:space="preserve"> y Nombre y Apellido/s</w:t>
      </w:r>
      <w:r w:rsidRPr="00D07F6D">
        <w:rPr>
          <w:sz w:val="22"/>
          <w:szCs w:val="22"/>
          <w:vertAlign w:val="superscript"/>
        </w:rPr>
        <w:t>3</w:t>
      </w:r>
      <w:r>
        <w:rPr>
          <w:sz w:val="22"/>
          <w:szCs w:val="22"/>
          <w:vertAlign w:val="superscript"/>
        </w:rPr>
        <w:t>*</w:t>
      </w:r>
    </w:p>
    <w:p w:rsidR="00BF55E5" w:rsidRDefault="00BF55E5" w:rsidP="00BF55E5">
      <w:pPr>
        <w:tabs>
          <w:tab w:val="left" w:pos="-1276"/>
        </w:tabs>
        <w:ind w:right="-1"/>
        <w:jc w:val="center"/>
        <w:rPr>
          <w:sz w:val="22"/>
          <w:szCs w:val="22"/>
        </w:rPr>
      </w:pPr>
      <w:r w:rsidRPr="00D07F6D">
        <w:rPr>
          <w:sz w:val="22"/>
          <w:szCs w:val="22"/>
        </w:rPr>
        <w:t xml:space="preserve">Centro </w:t>
      </w:r>
      <w:r>
        <w:rPr>
          <w:sz w:val="22"/>
          <w:szCs w:val="22"/>
        </w:rPr>
        <w:t xml:space="preserve">(o centros) </w:t>
      </w:r>
      <w:r w:rsidRPr="00D07F6D">
        <w:rPr>
          <w:sz w:val="22"/>
          <w:szCs w:val="22"/>
        </w:rPr>
        <w:t>de trabajo de los autores. Dirección. Código postal Ciudad.</w:t>
      </w:r>
    </w:p>
    <w:p w:rsidR="00BF55E5" w:rsidRPr="000766D3" w:rsidRDefault="00BF55E5" w:rsidP="00BF55E5">
      <w:pPr>
        <w:tabs>
          <w:tab w:val="left" w:pos="-1276"/>
        </w:tabs>
        <w:ind w:right="-1"/>
        <w:jc w:val="center"/>
        <w:rPr>
          <w:sz w:val="20"/>
          <w:szCs w:val="20"/>
        </w:rPr>
      </w:pPr>
    </w:p>
    <w:p w:rsidR="00BF55E5" w:rsidRDefault="00BF55E5" w:rsidP="00BF55E5">
      <w:pPr>
        <w:tabs>
          <w:tab w:val="left" w:pos="-1276"/>
        </w:tabs>
        <w:ind w:right="-1"/>
        <w:rPr>
          <w:sz w:val="18"/>
        </w:rPr>
      </w:pPr>
      <w:r>
        <w:rPr>
          <w:sz w:val="18"/>
          <w:vertAlign w:val="superscript"/>
        </w:rPr>
        <w:t>1.2.3.</w:t>
      </w:r>
      <w:r>
        <w:t xml:space="preserve"> </w:t>
      </w:r>
      <w:r>
        <w:rPr>
          <w:sz w:val="18"/>
        </w:rPr>
        <w:t xml:space="preserve">Direcciones de correo electrónico de, al menos, uno de los autores. </w:t>
      </w:r>
    </w:p>
    <w:p w:rsidR="00BF55E5" w:rsidRDefault="00BF55E5" w:rsidP="00BF55E5">
      <w:pPr>
        <w:tabs>
          <w:tab w:val="left" w:pos="-1276"/>
        </w:tabs>
        <w:ind w:right="-1"/>
        <w:rPr>
          <w:sz w:val="18"/>
        </w:rPr>
      </w:pPr>
      <w:r>
        <w:rPr>
          <w:sz w:val="18"/>
        </w:rPr>
        <w:t>* Si el último autor (o últimos dos autores) fuera el profesor se indicará esta circunstancia con la nota “*</w:t>
      </w:r>
      <w:r w:rsidRPr="00E42913">
        <w:rPr>
          <w:i/>
          <w:sz w:val="18"/>
        </w:rPr>
        <w:t>Profesor coordinador</w:t>
      </w:r>
      <w:r>
        <w:rPr>
          <w:sz w:val="18"/>
        </w:rPr>
        <w:t>” o “*</w:t>
      </w:r>
      <w:r w:rsidRPr="00E42913">
        <w:rPr>
          <w:i/>
          <w:sz w:val="18"/>
        </w:rPr>
        <w:t>Profesores coordinadores</w:t>
      </w:r>
      <w:r>
        <w:rPr>
          <w:sz w:val="18"/>
        </w:rPr>
        <w:t>” si fueran dos profesores coordinadores.</w:t>
      </w:r>
    </w:p>
    <w:p w:rsidR="00BF55E5" w:rsidRPr="000766D3" w:rsidRDefault="000766D3" w:rsidP="000766D3">
      <w:pPr>
        <w:jc w:val="both"/>
        <w:rPr>
          <w:sz w:val="20"/>
          <w:szCs w:val="20"/>
        </w:rPr>
      </w:pPr>
      <w:r w:rsidRPr="000766D3">
        <w:rPr>
          <w:noProof/>
          <w:sz w:val="20"/>
          <w:szCs w:val="20"/>
          <w:lang w:eastAsia="es-ES"/>
        </w:rPr>
        <mc:AlternateContent>
          <mc:Choice Requires="wps">
            <w:drawing>
              <wp:anchor distT="0" distB="0" distL="114300" distR="114300" simplePos="0" relativeHeight="251660288" behindDoc="0" locked="0" layoutInCell="1" allowOverlap="1" wp14:anchorId="491A616B" wp14:editId="14180F87">
                <wp:simplePos x="0" y="0"/>
                <wp:positionH relativeFrom="column">
                  <wp:posOffset>2816860</wp:posOffset>
                </wp:positionH>
                <wp:positionV relativeFrom="paragraph">
                  <wp:posOffset>188595</wp:posOffset>
                </wp:positionV>
                <wp:extent cx="2627630" cy="3342640"/>
                <wp:effectExtent l="0" t="0" r="1270" b="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334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55E5" w:rsidRPr="00913988" w:rsidRDefault="00BF55E5" w:rsidP="00BF55E5">
                            <w:pPr>
                              <w:pStyle w:val="Ttulo1"/>
                              <w:ind w:left="14" w:right="24"/>
                              <w:jc w:val="both"/>
                              <w:rPr>
                                <w:szCs w:val="20"/>
                              </w:rPr>
                            </w:pPr>
                            <w:r w:rsidRPr="00913988">
                              <w:rPr>
                                <w:szCs w:val="20"/>
                              </w:rPr>
                              <w:t>ABSTRACT: El “</w:t>
                            </w:r>
                            <w:proofErr w:type="spellStart"/>
                            <w:r w:rsidRPr="00913988">
                              <w:rPr>
                                <w:szCs w:val="20"/>
                              </w:rPr>
                              <w:t>abstract</w:t>
                            </w:r>
                            <w:proofErr w:type="spellEnd"/>
                            <w:r w:rsidRPr="00913988">
                              <w:rPr>
                                <w:szCs w:val="20"/>
                              </w:rPr>
                              <w:t>” irá escrito en cursivas y en inglés en esta parte derecha, será la traducción fidedigna del resumen en castellano. Aproveche este espacio para insertar aquí el “</w:t>
                            </w:r>
                            <w:proofErr w:type="spellStart"/>
                            <w:r w:rsidRPr="00913988">
                              <w:rPr>
                                <w:szCs w:val="20"/>
                              </w:rPr>
                              <w:t>abstract</w:t>
                            </w:r>
                            <w:proofErr w:type="spellEnd"/>
                            <w:r w:rsidRPr="00913988">
                              <w:rPr>
                                <w:szCs w:val="20"/>
                              </w:rPr>
                              <w:t xml:space="preserve">”. </w:t>
                            </w:r>
                            <w:r>
                              <w:rPr>
                                <w:szCs w:val="20"/>
                              </w:rPr>
                              <w:t xml:space="preserve">Cuando termine de incluir en estas cajas ambos resúmenes (castellano e inglés) </w:t>
                            </w:r>
                            <w:r w:rsidRPr="006C5860">
                              <w:rPr>
                                <w:szCs w:val="20"/>
                                <w:highlight w:val="yellow"/>
                              </w:rPr>
                              <w:t xml:space="preserve">ajuste el tamaño de las </w:t>
                            </w:r>
                            <w:r w:rsidR="00AE1621">
                              <w:rPr>
                                <w:szCs w:val="20"/>
                                <w:highlight w:val="yellow"/>
                              </w:rPr>
                              <w:t xml:space="preserve">dos </w:t>
                            </w:r>
                            <w:r w:rsidRPr="006C5860">
                              <w:rPr>
                                <w:szCs w:val="20"/>
                                <w:highlight w:val="yellow"/>
                              </w:rPr>
                              <w:t>cajas</w:t>
                            </w:r>
                            <w:r>
                              <w:rPr>
                                <w:szCs w:val="20"/>
                              </w:rPr>
                              <w:t xml:space="preserve"> al tamaño de</w:t>
                            </w:r>
                            <w:r w:rsidR="00AE1621">
                              <w:rPr>
                                <w:szCs w:val="20"/>
                              </w:rPr>
                              <w:t xml:space="preserve"> </w:t>
                            </w:r>
                            <w:r w:rsidR="00D6174B">
                              <w:rPr>
                                <w:szCs w:val="20"/>
                              </w:rPr>
                              <w:t>aquella en la</w:t>
                            </w:r>
                            <w:r w:rsidR="00AE1621">
                              <w:rPr>
                                <w:szCs w:val="20"/>
                              </w:rPr>
                              <w:t xml:space="preserve"> que el texto haya ocupado má</w:t>
                            </w:r>
                            <w:r>
                              <w:rPr>
                                <w:szCs w:val="20"/>
                              </w:rPr>
                              <w:t>s espacio.</w:t>
                            </w:r>
                          </w:p>
                          <w:p w:rsidR="00BF55E5" w:rsidRPr="00913988" w:rsidRDefault="00BF55E5" w:rsidP="00BF55E5">
                            <w:pPr>
                              <w:jc w:val="both"/>
                              <w:rPr>
                                <w:sz w:val="20"/>
                                <w:szCs w:val="20"/>
                              </w:rPr>
                            </w:pPr>
                            <w:r w:rsidRPr="00913988">
                              <w:rPr>
                                <w:b/>
                                <w:i/>
                                <w:sz w:val="20"/>
                                <w:szCs w:val="20"/>
                              </w:rPr>
                              <w:t>Key-</w:t>
                            </w:r>
                            <w:proofErr w:type="spellStart"/>
                            <w:r w:rsidRPr="00913988">
                              <w:rPr>
                                <w:b/>
                                <w:i/>
                                <w:sz w:val="20"/>
                                <w:szCs w:val="20"/>
                              </w:rPr>
                              <w:t>words</w:t>
                            </w:r>
                            <w:proofErr w:type="spellEnd"/>
                            <w:r w:rsidRPr="00913988">
                              <w:rPr>
                                <w:b/>
                                <w:i/>
                                <w:sz w:val="20"/>
                                <w:szCs w:val="20"/>
                              </w:rPr>
                              <w:t>:</w:t>
                            </w:r>
                            <w:r w:rsidRPr="00913988">
                              <w:rPr>
                                <w:i/>
                                <w:sz w:val="20"/>
                                <w:szCs w:val="20"/>
                              </w:rPr>
                              <w:t xml:space="preserve"> Palabra</w:t>
                            </w:r>
                            <w:r w:rsidR="00EF60AC">
                              <w:rPr>
                                <w:i/>
                                <w:sz w:val="20"/>
                                <w:szCs w:val="20"/>
                              </w:rPr>
                              <w:t xml:space="preserve"> </w:t>
                            </w:r>
                            <w:r w:rsidRPr="00913988">
                              <w:rPr>
                                <w:i/>
                                <w:sz w:val="20"/>
                                <w:szCs w:val="20"/>
                              </w:rPr>
                              <w:t>1, palabra 2, palabra 3, palabra 4, palabra 5 (5 palabras máximo). En inglés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 o:spid="_x0000_s1027" type="#_x0000_t202" style="position:absolute;left:0;text-align:left;margin-left:221.8pt;margin-top:14.85pt;width:206.9pt;height:26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" stroked="f">
                <v:textbox>
                  <w:txbxContent>
                    <w:p w:rsidR="00BF55E5" w:rsidRPr="00913988" w:rsidRDefault="00BF55E5" w:rsidP="00BF55E5">
                      <w:pPr>
                        <w:pStyle w:val="Ttulo1"/>
                        <w:ind w:left="14" w:right="24"/>
                        <w:jc w:val="both"/>
                        <w:rPr>
                          <w:szCs w:val="20"/>
                        </w:rPr>
                      </w:pPr>
                      <w:r w:rsidRPr="00913988">
                        <w:rPr>
                          <w:szCs w:val="20"/>
                        </w:rPr>
                        <w:t>ABSTRACT: El “</w:t>
                      </w:r>
                      <w:proofErr w:type="spellStart"/>
                      <w:r w:rsidRPr="00913988">
                        <w:rPr>
                          <w:szCs w:val="20"/>
                        </w:rPr>
                        <w:t>abstract</w:t>
                      </w:r>
                      <w:proofErr w:type="spellEnd"/>
                      <w:r w:rsidRPr="00913988">
                        <w:rPr>
                          <w:szCs w:val="20"/>
                        </w:rPr>
                        <w:t>” irá escrito en cursivas y en inglés en esta parte derecha, será la traducción fidedigna del resumen en castellano. Aproveche este espacio para insertar aquí el “</w:t>
                      </w:r>
                      <w:proofErr w:type="spellStart"/>
                      <w:r w:rsidRPr="00913988">
                        <w:rPr>
                          <w:szCs w:val="20"/>
                        </w:rPr>
                        <w:t>abstract</w:t>
                      </w:r>
                      <w:proofErr w:type="spellEnd"/>
                      <w:r w:rsidRPr="00913988">
                        <w:rPr>
                          <w:szCs w:val="20"/>
                        </w:rPr>
                        <w:t xml:space="preserve">”. </w:t>
                      </w:r>
                      <w:r>
                        <w:rPr>
                          <w:szCs w:val="20"/>
                        </w:rPr>
                        <w:t xml:space="preserve">Cuando termine de incluir en estas cajas ambos resúmenes (castellano e inglés) </w:t>
                      </w:r>
                      <w:r w:rsidRPr="006C5860">
                        <w:rPr>
                          <w:szCs w:val="20"/>
                          <w:highlight w:val="yellow"/>
                        </w:rPr>
                        <w:t xml:space="preserve">ajuste el tamaño de las </w:t>
                      </w:r>
                      <w:r w:rsidR="00AE1621">
                        <w:rPr>
                          <w:szCs w:val="20"/>
                          <w:highlight w:val="yellow"/>
                        </w:rPr>
                        <w:t xml:space="preserve">dos </w:t>
                      </w:r>
                      <w:r w:rsidRPr="006C5860">
                        <w:rPr>
                          <w:szCs w:val="20"/>
                          <w:highlight w:val="yellow"/>
                        </w:rPr>
                        <w:t>cajas</w:t>
                      </w:r>
                      <w:r>
                        <w:rPr>
                          <w:szCs w:val="20"/>
                        </w:rPr>
                        <w:t xml:space="preserve"> al tamaño de</w:t>
                      </w:r>
                      <w:r w:rsidR="00AE1621">
                        <w:rPr>
                          <w:szCs w:val="20"/>
                        </w:rPr>
                        <w:t xml:space="preserve"> </w:t>
                      </w:r>
                      <w:r w:rsidR="00D6174B">
                        <w:rPr>
                          <w:szCs w:val="20"/>
                        </w:rPr>
                        <w:t>aquella en la</w:t>
                      </w:r>
                      <w:r w:rsidR="00AE1621">
                        <w:rPr>
                          <w:szCs w:val="20"/>
                        </w:rPr>
                        <w:t xml:space="preserve"> que el texto haya ocupado má</w:t>
                      </w:r>
                      <w:r>
                        <w:rPr>
                          <w:szCs w:val="20"/>
                        </w:rPr>
                        <w:t>s espacio.</w:t>
                      </w:r>
                    </w:p>
                    <w:p w:rsidR="00BF55E5" w:rsidRPr="00913988" w:rsidRDefault="00BF55E5" w:rsidP="00BF55E5">
                      <w:pPr>
                        <w:jc w:val="both"/>
                        <w:rPr>
                          <w:sz w:val="20"/>
                          <w:szCs w:val="20"/>
                        </w:rPr>
                      </w:pPr>
                      <w:r w:rsidRPr="00913988">
                        <w:rPr>
                          <w:b/>
                          <w:i/>
                          <w:sz w:val="20"/>
                          <w:szCs w:val="20"/>
                        </w:rPr>
                        <w:t>Key-</w:t>
                      </w:r>
                      <w:proofErr w:type="spellStart"/>
                      <w:r w:rsidRPr="00913988">
                        <w:rPr>
                          <w:b/>
                          <w:i/>
                          <w:sz w:val="20"/>
                          <w:szCs w:val="20"/>
                        </w:rPr>
                        <w:t>words</w:t>
                      </w:r>
                      <w:proofErr w:type="spellEnd"/>
                      <w:r w:rsidRPr="00913988">
                        <w:rPr>
                          <w:b/>
                          <w:i/>
                          <w:sz w:val="20"/>
                          <w:szCs w:val="20"/>
                        </w:rPr>
                        <w:t>:</w:t>
                      </w:r>
                      <w:r w:rsidRPr="00913988">
                        <w:rPr>
                          <w:i/>
                          <w:sz w:val="20"/>
                          <w:szCs w:val="20"/>
                        </w:rPr>
                        <w:t xml:space="preserve"> Palabra</w:t>
                      </w:r>
                      <w:r w:rsidR="00EF60AC">
                        <w:rPr>
                          <w:i/>
                          <w:sz w:val="20"/>
                          <w:szCs w:val="20"/>
                        </w:rPr>
                        <w:t xml:space="preserve"> </w:t>
                      </w:r>
                      <w:r w:rsidRPr="00913988">
                        <w:rPr>
                          <w:i/>
                          <w:sz w:val="20"/>
                          <w:szCs w:val="20"/>
                        </w:rPr>
                        <w:t>1, palabra 2, palabra 3, palabra 4, palabra 5 (5 palabras máximo). En inglés</w:t>
                      </w:r>
                    </w:p>
                  </w:txbxContent>
                </v:textbox>
                <w10:wrap type="square"/>
              </v:shape>
            </w:pict>
          </mc:Fallback>
        </mc:AlternateContent>
      </w:r>
      <w:r w:rsidRPr="000766D3">
        <w:rPr>
          <w:noProof/>
          <w:sz w:val="20"/>
          <w:szCs w:val="20"/>
          <w:lang w:eastAsia="es-ES"/>
        </w:rPr>
        <mc:AlternateContent>
          <mc:Choice Requires="wps">
            <w:drawing>
              <wp:anchor distT="0" distB="0" distL="114300" distR="114300" simplePos="0" relativeHeight="251659264" behindDoc="0" locked="0" layoutInCell="1" allowOverlap="1" wp14:anchorId="2F56E487" wp14:editId="3389D0C2">
                <wp:simplePos x="0" y="0"/>
                <wp:positionH relativeFrom="column">
                  <wp:posOffset>-38735</wp:posOffset>
                </wp:positionH>
                <wp:positionV relativeFrom="paragraph">
                  <wp:posOffset>184785</wp:posOffset>
                </wp:positionV>
                <wp:extent cx="2792730" cy="3289935"/>
                <wp:effectExtent l="0" t="0" r="7620" b="5715"/>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328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55E5" w:rsidRPr="00913988" w:rsidRDefault="00BF55E5" w:rsidP="00BF55E5">
                            <w:pPr>
                              <w:pStyle w:val="Ttulo1"/>
                              <w:ind w:left="14" w:right="24"/>
                              <w:jc w:val="both"/>
                              <w:rPr>
                                <w:szCs w:val="20"/>
                              </w:rPr>
                            </w:pPr>
                            <w:r w:rsidRPr="00913988">
                              <w:rPr>
                                <w:szCs w:val="20"/>
                              </w:rPr>
                              <w:t xml:space="preserve">RESUMEN: En </w:t>
                            </w:r>
                            <w:r>
                              <w:rPr>
                                <w:szCs w:val="20"/>
                              </w:rPr>
                              <w:t>est</w:t>
                            </w:r>
                            <w:r w:rsidRPr="00913988">
                              <w:rPr>
                                <w:szCs w:val="20"/>
                              </w:rPr>
                              <w:t xml:space="preserve">a parte izquierda deberá escribirse el resumen en castellano. Recuerde que la extensión máxima de este resumen </w:t>
                            </w:r>
                            <w:r w:rsidRPr="000D2BBA">
                              <w:rPr>
                                <w:szCs w:val="20"/>
                                <w:u w:val="single"/>
                              </w:rPr>
                              <w:t>no debe ser superior a 120 palabras</w:t>
                            </w:r>
                            <w:r w:rsidRPr="00913988">
                              <w:rPr>
                                <w:szCs w:val="20"/>
                              </w:rPr>
                              <w:t xml:space="preserve">. </w:t>
                            </w:r>
                            <w:r w:rsidR="00E25AA3">
                              <w:rPr>
                                <w:szCs w:val="20"/>
                              </w:rPr>
                              <w:t xml:space="preserve">No debe incluir puntos y aparte. </w:t>
                            </w:r>
                            <w:r w:rsidRPr="00913988">
                              <w:rPr>
                                <w:szCs w:val="20"/>
                              </w:rPr>
                              <w:t>Aproveche este espacio para inserta</w:t>
                            </w:r>
                            <w:r>
                              <w:rPr>
                                <w:szCs w:val="20"/>
                              </w:rPr>
                              <w:t>r aquí el resumen en castellano u</w:t>
                            </w:r>
                            <w:r w:rsidRPr="00111565">
                              <w:rPr>
                                <w:szCs w:val="20"/>
                              </w:rPr>
                              <w:t>sando la herramienta copiar/pegar (pegar &gt; pegad</w:t>
                            </w:r>
                            <w:r>
                              <w:rPr>
                                <w:szCs w:val="20"/>
                              </w:rPr>
                              <w:t>o especial &gt; texto sin formato).</w:t>
                            </w:r>
                            <w:r w:rsidR="0019123A">
                              <w:rPr>
                                <w:szCs w:val="20"/>
                              </w:rPr>
                              <w:t xml:space="preserve"> Observe que aquí la letra es tamaño 10 y cursiva.</w:t>
                            </w:r>
                          </w:p>
                          <w:p w:rsidR="00BF55E5" w:rsidRPr="0019123A" w:rsidRDefault="00BF55E5" w:rsidP="00BF55E5">
                            <w:pPr>
                              <w:pStyle w:val="Ttulo1"/>
                              <w:ind w:left="14" w:right="24"/>
                              <w:jc w:val="both"/>
                              <w:rPr>
                                <w:szCs w:val="20"/>
                              </w:rPr>
                            </w:pPr>
                            <w:r w:rsidRPr="0019123A">
                              <w:rPr>
                                <w:b/>
                                <w:szCs w:val="20"/>
                              </w:rPr>
                              <w:t>Palabras clave:</w:t>
                            </w:r>
                            <w:r w:rsidRPr="0019123A">
                              <w:rPr>
                                <w:szCs w:val="20"/>
                              </w:rPr>
                              <w:t xml:space="preserve"> Palabra</w:t>
                            </w:r>
                            <w:r w:rsidR="00EF60AC">
                              <w:rPr>
                                <w:szCs w:val="20"/>
                              </w:rPr>
                              <w:t xml:space="preserve"> </w:t>
                            </w:r>
                            <w:r w:rsidRPr="0019123A">
                              <w:rPr>
                                <w:szCs w:val="20"/>
                              </w:rPr>
                              <w:t>1, palabra 2, palabra 3, palabra 4, palabra 5 (5 palabras máximo). En castellano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28" type="#_x0000_t202" style="position:absolute;left:0;text-align:left;margin-left:-3.05pt;margin-top:14.55pt;width:219.9pt;height:25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" stroked="f">
                <v:textbox>
                  <w:txbxContent>
                    <w:p w:rsidR="00BF55E5" w:rsidRPr="00913988" w:rsidRDefault="00BF55E5" w:rsidP="00BF55E5">
                      <w:pPr>
                        <w:pStyle w:val="Ttulo1"/>
                        <w:ind w:left="14" w:right="24"/>
                        <w:jc w:val="both"/>
                        <w:rPr>
                          <w:szCs w:val="20"/>
                        </w:rPr>
                      </w:pPr>
                      <w:r w:rsidRPr="00913988">
                        <w:rPr>
                          <w:szCs w:val="20"/>
                        </w:rPr>
                        <w:t xml:space="preserve">RESUMEN: En </w:t>
                      </w:r>
                      <w:r>
                        <w:rPr>
                          <w:szCs w:val="20"/>
                        </w:rPr>
                        <w:t>est</w:t>
                      </w:r>
                      <w:r w:rsidRPr="00913988">
                        <w:rPr>
                          <w:szCs w:val="20"/>
                        </w:rPr>
                        <w:t xml:space="preserve">a parte izquierda deberá escribirse el resumen en castellano. Recuerde que la extensión máxima de este resumen </w:t>
                      </w:r>
                      <w:r w:rsidRPr="000D2BBA">
                        <w:rPr>
                          <w:szCs w:val="20"/>
                          <w:u w:val="single"/>
                        </w:rPr>
                        <w:t>no debe ser superior a 120 palabras</w:t>
                      </w:r>
                      <w:r w:rsidRPr="00913988">
                        <w:rPr>
                          <w:szCs w:val="20"/>
                        </w:rPr>
                        <w:t xml:space="preserve">. </w:t>
                      </w:r>
                      <w:r w:rsidR="00E25AA3">
                        <w:rPr>
                          <w:szCs w:val="20"/>
                        </w:rPr>
                        <w:t xml:space="preserve">No debe incluir puntos y aparte. </w:t>
                      </w:r>
                      <w:r w:rsidRPr="00913988">
                        <w:rPr>
                          <w:szCs w:val="20"/>
                        </w:rPr>
                        <w:t>Aproveche este espacio para inserta</w:t>
                      </w:r>
                      <w:r>
                        <w:rPr>
                          <w:szCs w:val="20"/>
                        </w:rPr>
                        <w:t>r aquí el resumen en castellano u</w:t>
                      </w:r>
                      <w:r w:rsidRPr="00111565">
                        <w:rPr>
                          <w:szCs w:val="20"/>
                        </w:rPr>
                        <w:t>sando la herramienta copiar/pegar (pegar &gt; pegad</w:t>
                      </w:r>
                      <w:r>
                        <w:rPr>
                          <w:szCs w:val="20"/>
                        </w:rPr>
                        <w:t>o especial &gt; texto sin formato).</w:t>
                      </w:r>
                      <w:r w:rsidR="0019123A">
                        <w:rPr>
                          <w:szCs w:val="20"/>
                        </w:rPr>
                        <w:t xml:space="preserve"> Observe que aquí la letra es tamaño 10 y cursiva.</w:t>
                      </w:r>
                    </w:p>
                    <w:p w:rsidR="00BF55E5" w:rsidRPr="0019123A" w:rsidRDefault="00BF55E5" w:rsidP="00BF55E5">
                      <w:pPr>
                        <w:pStyle w:val="Ttulo1"/>
                        <w:ind w:left="14" w:right="24"/>
                        <w:jc w:val="both"/>
                        <w:rPr>
                          <w:szCs w:val="20"/>
                        </w:rPr>
                      </w:pPr>
                      <w:r w:rsidRPr="0019123A">
                        <w:rPr>
                          <w:b/>
                          <w:szCs w:val="20"/>
                        </w:rPr>
                        <w:t>Palabras clave:</w:t>
                      </w:r>
                      <w:r w:rsidRPr="0019123A">
                        <w:rPr>
                          <w:szCs w:val="20"/>
                        </w:rPr>
                        <w:t xml:space="preserve"> Palabra</w:t>
                      </w:r>
                      <w:r w:rsidR="00EF60AC">
                        <w:rPr>
                          <w:szCs w:val="20"/>
                        </w:rPr>
                        <w:t xml:space="preserve"> </w:t>
                      </w:r>
                      <w:r w:rsidRPr="0019123A">
                        <w:rPr>
                          <w:szCs w:val="20"/>
                        </w:rPr>
                        <w:t>1, palabra 2, palabra 3, palabra 4, palabra 5 (5 palabras máximo). En castellano</w:t>
                      </w:r>
                    </w:p>
                  </w:txbxContent>
                </v:textbox>
                <w10:wrap type="square"/>
              </v:shape>
            </w:pict>
          </mc:Fallback>
        </mc:AlternateContent>
      </w:r>
    </w:p>
    <w:p w:rsidR="000766D3" w:rsidRDefault="000766D3" w:rsidP="000766D3">
      <w:pPr>
        <w:ind w:right="-74"/>
        <w:jc w:val="both"/>
        <w:rPr>
          <w:sz w:val="18"/>
          <w:szCs w:val="18"/>
        </w:rPr>
      </w:pPr>
    </w:p>
    <w:p w:rsidR="00BF55E5" w:rsidRPr="006C5860" w:rsidRDefault="00BF55E5" w:rsidP="000766D3">
      <w:pPr>
        <w:ind w:right="-74"/>
        <w:jc w:val="both"/>
        <w:rPr>
          <w:sz w:val="18"/>
          <w:szCs w:val="18"/>
        </w:rPr>
      </w:pPr>
    </w:p>
    <w:p w:rsidR="00BF55E5" w:rsidRPr="00D07F6D" w:rsidRDefault="00BF55E5" w:rsidP="00BF55E5">
      <w:pPr>
        <w:pBdr>
          <w:top w:val="single" w:sz="4" w:space="1" w:color="auto"/>
          <w:bottom w:val="single" w:sz="4" w:space="1" w:color="auto"/>
        </w:pBdr>
        <w:ind w:right="4"/>
        <w:rPr>
          <w:b/>
          <w:sz w:val="20"/>
          <w:szCs w:val="20"/>
        </w:rPr>
      </w:pPr>
      <w:r w:rsidRPr="00D07F6D">
        <w:rPr>
          <w:b/>
          <w:sz w:val="20"/>
          <w:szCs w:val="20"/>
        </w:rPr>
        <w:t xml:space="preserve">MERIDIES, </w:t>
      </w:r>
      <w:r w:rsidR="00715863">
        <w:rPr>
          <w:b/>
          <w:sz w:val="20"/>
          <w:szCs w:val="20"/>
        </w:rPr>
        <w:t>2</w:t>
      </w:r>
      <w:r w:rsidR="000766D3">
        <w:rPr>
          <w:b/>
          <w:sz w:val="20"/>
          <w:szCs w:val="20"/>
        </w:rPr>
        <w:t>4</w:t>
      </w:r>
      <w:r w:rsidRPr="00D07F6D">
        <w:rPr>
          <w:b/>
          <w:sz w:val="20"/>
          <w:szCs w:val="20"/>
        </w:rPr>
        <w:t xml:space="preserve"> (20</w:t>
      </w:r>
      <w:r w:rsidR="000D2BBA">
        <w:rPr>
          <w:b/>
          <w:sz w:val="20"/>
          <w:szCs w:val="20"/>
        </w:rPr>
        <w:t>2</w:t>
      </w:r>
      <w:r w:rsidR="000766D3">
        <w:rPr>
          <w:b/>
          <w:sz w:val="20"/>
          <w:szCs w:val="20"/>
        </w:rPr>
        <w:t>1</w:t>
      </w:r>
      <w:r w:rsidRPr="00D07F6D">
        <w:rPr>
          <w:b/>
          <w:sz w:val="20"/>
          <w:szCs w:val="20"/>
        </w:rPr>
        <w:t>)</w:t>
      </w:r>
    </w:p>
    <w:p w:rsidR="00BF55E5" w:rsidRPr="00D07F6D" w:rsidRDefault="00BF55E5" w:rsidP="00BF55E5">
      <w:pPr>
        <w:pBdr>
          <w:top w:val="single" w:sz="4" w:space="1" w:color="auto"/>
          <w:bottom w:val="single" w:sz="4" w:space="1" w:color="auto"/>
        </w:pBdr>
        <w:ind w:right="4"/>
        <w:rPr>
          <w:sz w:val="20"/>
          <w:szCs w:val="20"/>
        </w:rPr>
      </w:pPr>
      <w:r w:rsidRPr="00D07F6D">
        <w:rPr>
          <w:sz w:val="20"/>
          <w:szCs w:val="20"/>
        </w:rPr>
        <w:t>ISSN (versión impresa): 1137-8794</w:t>
      </w:r>
    </w:p>
    <w:p w:rsidR="00BF55E5" w:rsidRPr="00D07F6D" w:rsidRDefault="00BF55E5" w:rsidP="00BF55E5">
      <w:pPr>
        <w:ind w:right="-50"/>
        <w:rPr>
          <w:sz w:val="20"/>
          <w:szCs w:val="20"/>
        </w:rPr>
      </w:pPr>
    </w:p>
    <w:p w:rsidR="00BF55E5" w:rsidRPr="00D07F6D" w:rsidRDefault="00BF55E5" w:rsidP="00BF55E5">
      <w:pPr>
        <w:spacing w:after="240"/>
        <w:ind w:right="-50"/>
        <w:rPr>
          <w:b/>
          <w:sz w:val="22"/>
          <w:szCs w:val="22"/>
        </w:rPr>
      </w:pPr>
      <w:r w:rsidRPr="00D07F6D">
        <w:rPr>
          <w:b/>
          <w:sz w:val="22"/>
          <w:szCs w:val="22"/>
        </w:rPr>
        <w:t>INTRODUCCIÓN</w:t>
      </w:r>
    </w:p>
    <w:p w:rsidR="001C10DF" w:rsidRDefault="00BF55E5" w:rsidP="00BF55E5">
      <w:pPr>
        <w:tabs>
          <w:tab w:val="left" w:pos="300"/>
        </w:tabs>
        <w:spacing w:after="120" w:line="276" w:lineRule="auto"/>
        <w:ind w:firstLine="284"/>
        <w:jc w:val="both"/>
        <w:rPr>
          <w:sz w:val="22"/>
          <w:szCs w:val="22"/>
        </w:rPr>
      </w:pPr>
      <w:r w:rsidRPr="00D07F6D">
        <w:rPr>
          <w:sz w:val="22"/>
          <w:szCs w:val="22"/>
        </w:rPr>
        <w:t xml:space="preserve">De acuerdo con las normas de publicación de MERIDIES debe utilizar la siguiente plantilla para componer el texto principal del artículo que va a someter al Comité Editorial de esta revista. </w:t>
      </w:r>
      <w:r w:rsidR="001C10DF" w:rsidRPr="001C10DF">
        <w:rPr>
          <w:sz w:val="22"/>
          <w:szCs w:val="22"/>
          <w:highlight w:val="yellow"/>
        </w:rPr>
        <w:t>SE RECOMIENDA ENCARECIDAMENTE</w:t>
      </w:r>
      <w:r w:rsidR="001C10DF">
        <w:rPr>
          <w:sz w:val="22"/>
          <w:szCs w:val="22"/>
        </w:rPr>
        <w:t xml:space="preserve"> </w:t>
      </w:r>
      <w:r w:rsidR="00D6174B">
        <w:rPr>
          <w:sz w:val="22"/>
          <w:szCs w:val="22"/>
        </w:rPr>
        <w:t xml:space="preserve">que imprima estas páginas y las lea detenidamente antes de comenzar a maquetar su artículo y luego las consulte </w:t>
      </w:r>
      <w:r w:rsidR="005C357A">
        <w:rPr>
          <w:sz w:val="22"/>
          <w:szCs w:val="22"/>
        </w:rPr>
        <w:t>si</w:t>
      </w:r>
      <w:r w:rsidR="00D6174B">
        <w:rPr>
          <w:sz w:val="22"/>
          <w:szCs w:val="22"/>
        </w:rPr>
        <w:t xml:space="preserve"> le sur</w:t>
      </w:r>
      <w:r w:rsidR="005C357A">
        <w:rPr>
          <w:sz w:val="22"/>
          <w:szCs w:val="22"/>
        </w:rPr>
        <w:t>ge</w:t>
      </w:r>
      <w:r w:rsidR="00D6174B">
        <w:rPr>
          <w:sz w:val="22"/>
          <w:szCs w:val="22"/>
        </w:rPr>
        <w:t>n dudas</w:t>
      </w:r>
      <w:r w:rsidR="001C10DF">
        <w:rPr>
          <w:sz w:val="22"/>
          <w:szCs w:val="22"/>
        </w:rPr>
        <w:t>.</w:t>
      </w:r>
    </w:p>
    <w:p w:rsidR="00BF55E5" w:rsidRPr="00D07F6D" w:rsidRDefault="00BF55E5" w:rsidP="00BF55E5">
      <w:pPr>
        <w:tabs>
          <w:tab w:val="left" w:pos="300"/>
        </w:tabs>
        <w:spacing w:after="120" w:line="276" w:lineRule="auto"/>
        <w:ind w:firstLine="284"/>
        <w:jc w:val="both"/>
        <w:rPr>
          <w:sz w:val="22"/>
          <w:szCs w:val="22"/>
        </w:rPr>
      </w:pPr>
      <w:r w:rsidRPr="00D07F6D">
        <w:rPr>
          <w:sz w:val="22"/>
          <w:szCs w:val="22"/>
        </w:rPr>
        <w:lastRenderedPageBreak/>
        <w:t xml:space="preserve">Observará que el texto principal se distribuye sin columnas (una sola columna), a lo largo de un </w:t>
      </w:r>
      <w:r>
        <w:rPr>
          <w:b/>
          <w:sz w:val="22"/>
          <w:szCs w:val="22"/>
          <w:u w:val="single"/>
        </w:rPr>
        <w:t>mínimo de dos páginas y un máximo</w:t>
      </w:r>
      <w:r w:rsidRPr="00D07F6D">
        <w:rPr>
          <w:b/>
          <w:sz w:val="22"/>
          <w:szCs w:val="22"/>
          <w:u w:val="single"/>
        </w:rPr>
        <w:t xml:space="preserve"> de diez</w:t>
      </w:r>
      <w:r w:rsidRPr="00D07F6D">
        <w:rPr>
          <w:sz w:val="22"/>
          <w:szCs w:val="22"/>
        </w:rPr>
        <w:t xml:space="preserve">. </w:t>
      </w:r>
      <w:r w:rsidR="00D6174B">
        <w:rPr>
          <w:sz w:val="22"/>
          <w:szCs w:val="22"/>
        </w:rPr>
        <w:t>D</w:t>
      </w:r>
      <w:r w:rsidRPr="00D07F6D">
        <w:rPr>
          <w:sz w:val="22"/>
          <w:szCs w:val="22"/>
        </w:rPr>
        <w:t>urante la maquetación de su artículo</w:t>
      </w:r>
      <w:r w:rsidR="00D6174B">
        <w:rPr>
          <w:sz w:val="22"/>
          <w:szCs w:val="22"/>
        </w:rPr>
        <w:t xml:space="preserve"> ha de procurar</w:t>
      </w:r>
      <w:r w:rsidRPr="00D07F6D">
        <w:rPr>
          <w:sz w:val="22"/>
          <w:szCs w:val="22"/>
        </w:rPr>
        <w:t xml:space="preserve">, que el </w:t>
      </w:r>
      <w:r w:rsidRPr="00CE2188">
        <w:rPr>
          <w:sz w:val="22"/>
          <w:szCs w:val="22"/>
        </w:rPr>
        <w:t xml:space="preserve">número final de páginas del mismo sea </w:t>
      </w:r>
      <w:r w:rsidRPr="00CE2188">
        <w:rPr>
          <w:b/>
          <w:sz w:val="22"/>
          <w:szCs w:val="22"/>
        </w:rPr>
        <w:t>par</w:t>
      </w:r>
      <w:r w:rsidR="00CE2188" w:rsidRPr="00CE2188">
        <w:rPr>
          <w:sz w:val="22"/>
          <w:szCs w:val="22"/>
        </w:rPr>
        <w:t>.</w:t>
      </w:r>
      <w:r w:rsidR="0019123A" w:rsidRPr="00CE2188">
        <w:rPr>
          <w:sz w:val="22"/>
          <w:szCs w:val="22"/>
        </w:rPr>
        <w:t xml:space="preserve"> Como</w:t>
      </w:r>
      <w:r w:rsidR="0019123A">
        <w:rPr>
          <w:sz w:val="22"/>
          <w:szCs w:val="22"/>
        </w:rPr>
        <w:t xml:space="preserve"> ve el cuerpo del artículo se escribe en </w:t>
      </w:r>
      <w:r w:rsidR="0019123A" w:rsidRPr="0019123A">
        <w:rPr>
          <w:sz w:val="22"/>
          <w:szCs w:val="22"/>
        </w:rPr>
        <w:t xml:space="preserve">Times New </w:t>
      </w:r>
      <w:proofErr w:type="spellStart"/>
      <w:r w:rsidR="0019123A" w:rsidRPr="0019123A">
        <w:rPr>
          <w:sz w:val="22"/>
          <w:szCs w:val="22"/>
        </w:rPr>
        <w:t>Roman</w:t>
      </w:r>
      <w:proofErr w:type="spellEnd"/>
      <w:r w:rsidR="0019123A">
        <w:rPr>
          <w:sz w:val="22"/>
          <w:szCs w:val="22"/>
        </w:rPr>
        <w:t xml:space="preserve"> tamaño 11.</w:t>
      </w:r>
    </w:p>
    <w:p w:rsidR="00BF55E5" w:rsidRPr="00D07F6D" w:rsidRDefault="00BF55E5" w:rsidP="00BF55E5">
      <w:pPr>
        <w:tabs>
          <w:tab w:val="left" w:pos="300"/>
        </w:tabs>
        <w:spacing w:after="120" w:line="276" w:lineRule="auto"/>
        <w:ind w:firstLine="284"/>
        <w:jc w:val="both"/>
        <w:rPr>
          <w:sz w:val="22"/>
          <w:szCs w:val="22"/>
        </w:rPr>
      </w:pPr>
      <w:r w:rsidRPr="00D07F6D">
        <w:rPr>
          <w:sz w:val="22"/>
          <w:szCs w:val="22"/>
        </w:rPr>
        <w:t xml:space="preserve">Como ha comprobado ha debido incluir más arriba el resumen tanto en castellano como en inglés. Si el artículo estuviera redactado en cualquier otro de los idiomas admitidos </w:t>
      </w:r>
      <w:r>
        <w:rPr>
          <w:sz w:val="22"/>
          <w:szCs w:val="22"/>
        </w:rPr>
        <w:t>(</w:t>
      </w:r>
      <w:r w:rsidRPr="00AE1621">
        <w:rPr>
          <w:b/>
          <w:sz w:val="22"/>
          <w:szCs w:val="22"/>
        </w:rPr>
        <w:t>francés, portugués</w:t>
      </w:r>
      <w:r w:rsidR="00AE1621">
        <w:rPr>
          <w:b/>
          <w:sz w:val="22"/>
          <w:szCs w:val="22"/>
        </w:rPr>
        <w:t xml:space="preserve"> o</w:t>
      </w:r>
      <w:r w:rsidRPr="00AE1621">
        <w:rPr>
          <w:b/>
          <w:sz w:val="22"/>
          <w:szCs w:val="22"/>
        </w:rPr>
        <w:t xml:space="preserve"> italiano</w:t>
      </w:r>
      <w:r>
        <w:rPr>
          <w:sz w:val="22"/>
          <w:szCs w:val="22"/>
        </w:rPr>
        <w:t xml:space="preserve">) </w:t>
      </w:r>
      <w:r w:rsidRPr="00D07F6D">
        <w:rPr>
          <w:sz w:val="22"/>
          <w:szCs w:val="22"/>
        </w:rPr>
        <w:t xml:space="preserve">debe incluir también el resumen en dicho idioma pero lo hará aquí, antes del apartado Introducción </w:t>
      </w:r>
      <w:r>
        <w:rPr>
          <w:sz w:val="22"/>
          <w:szCs w:val="22"/>
        </w:rPr>
        <w:t>y</w:t>
      </w:r>
      <w:r w:rsidRPr="00D07F6D">
        <w:rPr>
          <w:sz w:val="22"/>
          <w:szCs w:val="22"/>
        </w:rPr>
        <w:t xml:space="preserve"> con el mismo formato que aparece en esta plantilla para</w:t>
      </w:r>
      <w:r>
        <w:rPr>
          <w:sz w:val="22"/>
          <w:szCs w:val="22"/>
        </w:rPr>
        <w:t xml:space="preserve"> la</w:t>
      </w:r>
      <w:r w:rsidRPr="00D07F6D">
        <w:rPr>
          <w:sz w:val="22"/>
          <w:szCs w:val="22"/>
        </w:rPr>
        <w:t xml:space="preserve"> introducción.</w:t>
      </w:r>
    </w:p>
    <w:p w:rsidR="000D2BBA" w:rsidRDefault="00A40A28" w:rsidP="00AE1621">
      <w:pPr>
        <w:pStyle w:val="Sangra2detindependiente"/>
        <w:spacing w:after="120" w:line="276" w:lineRule="auto"/>
        <w:ind w:right="0"/>
        <w:rPr>
          <w:sz w:val="22"/>
          <w:szCs w:val="22"/>
        </w:rPr>
      </w:pPr>
      <w:r>
        <w:rPr>
          <w:noProof/>
          <w:sz w:val="22"/>
          <w:szCs w:val="22"/>
          <w:lang w:eastAsia="es-ES"/>
        </w:rPr>
        <mc:AlternateContent>
          <mc:Choice Requires="wps">
            <w:drawing>
              <wp:anchor distT="0" distB="0" distL="114300" distR="114300" simplePos="0" relativeHeight="251661312" behindDoc="0" locked="0" layoutInCell="1" allowOverlap="1" wp14:anchorId="246C4F2B" wp14:editId="6A25EF53">
                <wp:simplePos x="0" y="0"/>
                <wp:positionH relativeFrom="column">
                  <wp:posOffset>2794635</wp:posOffset>
                </wp:positionH>
                <wp:positionV relativeFrom="paragraph">
                  <wp:posOffset>16510</wp:posOffset>
                </wp:positionV>
                <wp:extent cx="2616835" cy="3732530"/>
                <wp:effectExtent l="0" t="0" r="12065" b="2032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3732530"/>
                        </a:xfrm>
                        <a:prstGeom prst="rect">
                          <a:avLst/>
                        </a:prstGeom>
                        <a:solidFill>
                          <a:srgbClr val="FFFFFF"/>
                        </a:solidFill>
                        <a:ln w="9525">
                          <a:solidFill>
                            <a:srgbClr val="F2F2F2"/>
                          </a:solidFill>
                          <a:miter lim="800000"/>
                          <a:headEnd/>
                          <a:tailEnd/>
                        </a:ln>
                      </wps:spPr>
                      <wps:txbx>
                        <w:txbxContent>
                          <w:p w:rsidR="00BF55E5" w:rsidRPr="007222A4" w:rsidRDefault="00CE2188" w:rsidP="005C357A">
                            <w:pPr>
                              <w:ind w:left="-142"/>
                              <w:jc w:val="right"/>
                              <w:rPr>
                                <w:sz w:val="10"/>
                                <w:szCs w:val="10"/>
                              </w:rPr>
                            </w:pPr>
                            <w:r>
                              <w:rPr>
                                <w:noProof/>
                                <w:sz w:val="10"/>
                                <w:szCs w:val="10"/>
                                <w:lang w:eastAsia="es-ES"/>
                              </w:rPr>
                              <w:drawing>
                                <wp:inline distT="0" distB="0" distL="0" distR="0" wp14:anchorId="2448E2BC" wp14:editId="1B2F00BE">
                                  <wp:extent cx="2495862" cy="2495862"/>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9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3099" cy="2503099"/>
                                          </a:xfrm>
                                          <a:prstGeom prst="rect">
                                            <a:avLst/>
                                          </a:prstGeom>
                                        </pic:spPr>
                                      </pic:pic>
                                    </a:graphicData>
                                  </a:graphic>
                                </wp:inline>
                              </w:drawing>
                            </w:r>
                          </w:p>
                          <w:p w:rsidR="00BF55E5" w:rsidRPr="007222A4" w:rsidRDefault="00BF55E5" w:rsidP="00BF55E5">
                            <w:pPr>
                              <w:ind w:left="-142"/>
                              <w:jc w:val="center"/>
                              <w:rPr>
                                <w:b/>
                                <w:sz w:val="10"/>
                                <w:szCs w:val="10"/>
                              </w:rPr>
                            </w:pPr>
                          </w:p>
                          <w:p w:rsidR="00BF55E5" w:rsidRPr="00D07F6D" w:rsidRDefault="00BF55E5" w:rsidP="00BF55E5">
                            <w:pPr>
                              <w:jc w:val="both"/>
                              <w:rPr>
                                <w:b/>
                                <w:sz w:val="18"/>
                                <w:szCs w:val="18"/>
                              </w:rPr>
                            </w:pPr>
                            <w:r>
                              <w:rPr>
                                <w:b/>
                                <w:sz w:val="18"/>
                                <w:szCs w:val="18"/>
                              </w:rPr>
                              <w:t>Fig. 1.- Ejemplo de figura</w:t>
                            </w:r>
                            <w:r w:rsidRPr="00D07F6D">
                              <w:rPr>
                                <w:b/>
                                <w:sz w:val="18"/>
                                <w:szCs w:val="18"/>
                              </w:rPr>
                              <w:t xml:space="preserve"> con su </w:t>
                            </w:r>
                            <w:r w:rsidRPr="00102518">
                              <w:rPr>
                                <w:b/>
                                <w:sz w:val="18"/>
                                <w:szCs w:val="18"/>
                                <w:highlight w:val="yellow"/>
                              </w:rPr>
                              <w:t>pie</w:t>
                            </w:r>
                            <w:r w:rsidRPr="00D07F6D">
                              <w:rPr>
                                <w:b/>
                                <w:sz w:val="18"/>
                                <w:szCs w:val="18"/>
                              </w:rPr>
                              <w:t xml:space="preserve"> de figura que tiene que ser </w:t>
                            </w:r>
                            <w:proofErr w:type="spellStart"/>
                            <w:r w:rsidRPr="00D07F6D">
                              <w:rPr>
                                <w:b/>
                                <w:sz w:val="18"/>
                                <w:szCs w:val="18"/>
                              </w:rPr>
                              <w:t>autoexplicativo</w:t>
                            </w:r>
                            <w:proofErr w:type="spellEnd"/>
                            <w:r w:rsidRPr="00D07F6D">
                              <w:rPr>
                                <w:b/>
                                <w:sz w:val="18"/>
                                <w:szCs w:val="18"/>
                              </w:rPr>
                              <w:t xml:space="preserve"> y debe venir referenciada en el texto.</w:t>
                            </w:r>
                            <w:r>
                              <w:rPr>
                                <w:b/>
                                <w:sz w:val="18"/>
                                <w:szCs w:val="18"/>
                              </w:rPr>
                              <w:t xml:space="preserve"> </w:t>
                            </w:r>
                            <w:r w:rsidRPr="00D07F6D">
                              <w:rPr>
                                <w:b/>
                                <w:sz w:val="18"/>
                                <w:szCs w:val="18"/>
                              </w:rPr>
                              <w:t xml:space="preserve">Obsérvese </w:t>
                            </w:r>
                            <w:r w:rsidR="00102518">
                              <w:rPr>
                                <w:b/>
                                <w:sz w:val="18"/>
                                <w:szCs w:val="18"/>
                              </w:rPr>
                              <w:t>aquí</w:t>
                            </w:r>
                            <w:r w:rsidR="00D95C7B">
                              <w:rPr>
                                <w:b/>
                                <w:sz w:val="18"/>
                                <w:szCs w:val="18"/>
                              </w:rPr>
                              <w:t xml:space="preserve"> </w:t>
                            </w:r>
                            <w:r w:rsidR="00102518">
                              <w:rPr>
                                <w:b/>
                                <w:sz w:val="18"/>
                                <w:szCs w:val="18"/>
                              </w:rPr>
                              <w:t xml:space="preserve">la letra es </w:t>
                            </w:r>
                            <w:r w:rsidR="00102518" w:rsidRPr="00D95C7B">
                              <w:rPr>
                                <w:b/>
                                <w:sz w:val="18"/>
                                <w:szCs w:val="18"/>
                                <w:highlight w:val="yellow"/>
                              </w:rPr>
                              <w:t xml:space="preserve">tamaño 9 </w:t>
                            </w:r>
                            <w:r w:rsidRPr="00D95C7B">
                              <w:rPr>
                                <w:b/>
                                <w:sz w:val="18"/>
                                <w:szCs w:val="18"/>
                                <w:highlight w:val="yellow"/>
                              </w:rPr>
                              <w:t>negrita.</w:t>
                            </w:r>
                            <w:r w:rsidR="00D95C7B">
                              <w:rPr>
                                <w:b/>
                                <w:sz w:val="18"/>
                                <w:szCs w:val="18"/>
                              </w:rPr>
                              <w:t xml:space="preserve"> </w:t>
                            </w:r>
                            <w:r w:rsidR="00D6174B">
                              <w:rPr>
                                <w:b/>
                                <w:sz w:val="18"/>
                                <w:szCs w:val="18"/>
                              </w:rPr>
                              <w:t>Antes de introducir su figura elimine la que está aquí como ejemplo y luego incluya la suya (pegar&gt;</w:t>
                            </w:r>
                            <w:r w:rsidR="005C357A">
                              <w:rPr>
                                <w:b/>
                                <w:sz w:val="18"/>
                                <w:szCs w:val="18"/>
                              </w:rPr>
                              <w:t xml:space="preserve">. </w:t>
                            </w:r>
                            <w:r>
                              <w:rPr>
                                <w:b/>
                                <w:sz w:val="18"/>
                                <w:szCs w:val="18"/>
                              </w:rPr>
                              <w:t xml:space="preserve">Cuando ya esté incluida la leyenda </w:t>
                            </w:r>
                            <w:r w:rsidRPr="006C5860">
                              <w:rPr>
                                <w:b/>
                                <w:sz w:val="18"/>
                                <w:szCs w:val="18"/>
                                <w:highlight w:val="yellow"/>
                              </w:rPr>
                              <w:t>adapte la caja al tamaño</w:t>
                            </w:r>
                            <w:r>
                              <w:rPr>
                                <w:b/>
                                <w:sz w:val="18"/>
                                <w:szCs w:val="18"/>
                              </w:rPr>
                              <w:t xml:space="preserve"> efectivamente ocupado.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9" type="#_x0000_t202" style="position:absolute;left:0;text-align:left;margin-left:220.05pt;margin-top:1.3pt;width:206.05pt;height:29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" strokecolor="#f2f2f2">
                <v:textbox>
                  <w:txbxContent>
                    <w:p w:rsidR="00BF55E5" w:rsidRPr="007222A4" w:rsidRDefault="00CE2188" w:rsidP="005C357A">
                      <w:pPr>
                        <w:ind w:left="-142"/>
                        <w:jc w:val="right"/>
                        <w:rPr>
                          <w:sz w:val="10"/>
                          <w:szCs w:val="10"/>
                        </w:rPr>
                      </w:pPr>
                      <w:r>
                        <w:rPr>
                          <w:noProof/>
                          <w:sz w:val="10"/>
                          <w:szCs w:val="10"/>
                          <w:lang w:eastAsia="es-ES"/>
                        </w:rPr>
                        <w:drawing>
                          <wp:inline distT="0" distB="0" distL="0" distR="0" wp14:anchorId="2448E2BC" wp14:editId="1B2F00BE">
                            <wp:extent cx="2495862" cy="2495862"/>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9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3099" cy="2503099"/>
                                    </a:xfrm>
                                    <a:prstGeom prst="rect">
                                      <a:avLst/>
                                    </a:prstGeom>
                                  </pic:spPr>
                                </pic:pic>
                              </a:graphicData>
                            </a:graphic>
                          </wp:inline>
                        </w:drawing>
                      </w:r>
                    </w:p>
                    <w:p w:rsidR="00BF55E5" w:rsidRPr="007222A4" w:rsidRDefault="00BF55E5" w:rsidP="00BF55E5">
                      <w:pPr>
                        <w:ind w:left="-142"/>
                        <w:jc w:val="center"/>
                        <w:rPr>
                          <w:b/>
                          <w:sz w:val="10"/>
                          <w:szCs w:val="10"/>
                        </w:rPr>
                      </w:pPr>
                    </w:p>
                    <w:p w:rsidR="00BF55E5" w:rsidRPr="00D07F6D" w:rsidRDefault="00BF55E5" w:rsidP="00BF55E5">
                      <w:pPr>
                        <w:jc w:val="both"/>
                        <w:rPr>
                          <w:b/>
                          <w:sz w:val="18"/>
                          <w:szCs w:val="18"/>
                        </w:rPr>
                      </w:pPr>
                      <w:r>
                        <w:rPr>
                          <w:b/>
                          <w:sz w:val="18"/>
                          <w:szCs w:val="18"/>
                        </w:rPr>
                        <w:t>Fig. 1.- Ejemplo de figura</w:t>
                      </w:r>
                      <w:r w:rsidRPr="00D07F6D">
                        <w:rPr>
                          <w:b/>
                          <w:sz w:val="18"/>
                          <w:szCs w:val="18"/>
                        </w:rPr>
                        <w:t xml:space="preserve"> con su </w:t>
                      </w:r>
                      <w:r w:rsidRPr="00102518">
                        <w:rPr>
                          <w:b/>
                          <w:sz w:val="18"/>
                          <w:szCs w:val="18"/>
                          <w:highlight w:val="yellow"/>
                        </w:rPr>
                        <w:t>pie</w:t>
                      </w:r>
                      <w:r w:rsidRPr="00D07F6D">
                        <w:rPr>
                          <w:b/>
                          <w:sz w:val="18"/>
                          <w:szCs w:val="18"/>
                        </w:rPr>
                        <w:t xml:space="preserve"> de figura que tiene que ser </w:t>
                      </w:r>
                      <w:proofErr w:type="spellStart"/>
                      <w:r w:rsidRPr="00D07F6D">
                        <w:rPr>
                          <w:b/>
                          <w:sz w:val="18"/>
                          <w:szCs w:val="18"/>
                        </w:rPr>
                        <w:t>autoexplicativo</w:t>
                      </w:r>
                      <w:proofErr w:type="spellEnd"/>
                      <w:r w:rsidRPr="00D07F6D">
                        <w:rPr>
                          <w:b/>
                          <w:sz w:val="18"/>
                          <w:szCs w:val="18"/>
                        </w:rPr>
                        <w:t xml:space="preserve"> y debe venir referenciada en el texto.</w:t>
                      </w:r>
                      <w:r>
                        <w:rPr>
                          <w:b/>
                          <w:sz w:val="18"/>
                          <w:szCs w:val="18"/>
                        </w:rPr>
                        <w:t xml:space="preserve"> </w:t>
                      </w:r>
                      <w:r w:rsidRPr="00D07F6D">
                        <w:rPr>
                          <w:b/>
                          <w:sz w:val="18"/>
                          <w:szCs w:val="18"/>
                        </w:rPr>
                        <w:t xml:space="preserve">Obsérvese </w:t>
                      </w:r>
                      <w:r w:rsidR="00102518">
                        <w:rPr>
                          <w:b/>
                          <w:sz w:val="18"/>
                          <w:szCs w:val="18"/>
                        </w:rPr>
                        <w:t>aquí</w:t>
                      </w:r>
                      <w:r w:rsidR="00D95C7B">
                        <w:rPr>
                          <w:b/>
                          <w:sz w:val="18"/>
                          <w:szCs w:val="18"/>
                        </w:rPr>
                        <w:t xml:space="preserve"> </w:t>
                      </w:r>
                      <w:r w:rsidR="00102518">
                        <w:rPr>
                          <w:b/>
                          <w:sz w:val="18"/>
                          <w:szCs w:val="18"/>
                        </w:rPr>
                        <w:t xml:space="preserve">la letra es </w:t>
                      </w:r>
                      <w:r w:rsidR="00102518" w:rsidRPr="00D95C7B">
                        <w:rPr>
                          <w:b/>
                          <w:sz w:val="18"/>
                          <w:szCs w:val="18"/>
                          <w:highlight w:val="yellow"/>
                        </w:rPr>
                        <w:t xml:space="preserve">tamaño 9 </w:t>
                      </w:r>
                      <w:r w:rsidRPr="00D95C7B">
                        <w:rPr>
                          <w:b/>
                          <w:sz w:val="18"/>
                          <w:szCs w:val="18"/>
                          <w:highlight w:val="yellow"/>
                        </w:rPr>
                        <w:t>negrita.</w:t>
                      </w:r>
                      <w:r w:rsidR="00D95C7B">
                        <w:rPr>
                          <w:b/>
                          <w:sz w:val="18"/>
                          <w:szCs w:val="18"/>
                        </w:rPr>
                        <w:t xml:space="preserve"> </w:t>
                      </w:r>
                      <w:r w:rsidR="00D6174B">
                        <w:rPr>
                          <w:b/>
                          <w:sz w:val="18"/>
                          <w:szCs w:val="18"/>
                        </w:rPr>
                        <w:t>Antes de introducir su figura elimine la que está aquí como ejemplo y luego incluya la suya (pegar&gt;</w:t>
                      </w:r>
                      <w:r w:rsidR="005C357A">
                        <w:rPr>
                          <w:b/>
                          <w:sz w:val="18"/>
                          <w:szCs w:val="18"/>
                        </w:rPr>
                        <w:t xml:space="preserve">. </w:t>
                      </w:r>
                      <w:r>
                        <w:rPr>
                          <w:b/>
                          <w:sz w:val="18"/>
                          <w:szCs w:val="18"/>
                        </w:rPr>
                        <w:t xml:space="preserve">Cuando ya esté incluida la leyenda </w:t>
                      </w:r>
                      <w:r w:rsidRPr="006C5860">
                        <w:rPr>
                          <w:b/>
                          <w:sz w:val="18"/>
                          <w:szCs w:val="18"/>
                          <w:highlight w:val="yellow"/>
                        </w:rPr>
                        <w:t>adapte la caja al tamaño</w:t>
                      </w:r>
                      <w:r>
                        <w:rPr>
                          <w:b/>
                          <w:sz w:val="18"/>
                          <w:szCs w:val="18"/>
                        </w:rPr>
                        <w:t xml:space="preserve"> efectivamente ocupado.</w:t>
                      </w:r>
                    </w:p>
                  </w:txbxContent>
                </v:textbox>
                <w10:wrap type="square"/>
              </v:shape>
            </w:pict>
          </mc:Fallback>
        </mc:AlternateContent>
      </w:r>
      <w:r w:rsidR="00BF55E5" w:rsidRPr="00D07F6D">
        <w:rPr>
          <w:sz w:val="22"/>
          <w:szCs w:val="22"/>
        </w:rPr>
        <w:t>Utilice este espacio para insertar en él la introducción del manuscrito.</w:t>
      </w:r>
      <w:r w:rsidR="000D2BBA">
        <w:rPr>
          <w:sz w:val="22"/>
          <w:szCs w:val="22"/>
        </w:rPr>
        <w:t xml:space="preserve"> </w:t>
      </w:r>
      <w:r w:rsidR="000D2BBA" w:rsidRPr="00D6174B">
        <w:rPr>
          <w:sz w:val="22"/>
          <w:szCs w:val="22"/>
        </w:rPr>
        <w:t>Como ya se ha dicho utilice las herramientas</w:t>
      </w:r>
      <w:r w:rsidR="000D2BBA" w:rsidRPr="000D2BBA">
        <w:rPr>
          <w:b/>
          <w:sz w:val="22"/>
          <w:szCs w:val="22"/>
        </w:rPr>
        <w:t xml:space="preserve"> copiar/pegar (pegar &gt; pegado especial &gt; texto sin formato). </w:t>
      </w:r>
      <w:r w:rsidR="000D2BBA" w:rsidRPr="00D6174B">
        <w:rPr>
          <w:sz w:val="22"/>
          <w:szCs w:val="22"/>
        </w:rPr>
        <w:t>Si es cuidadoso lo hará sin problemas.</w:t>
      </w:r>
    </w:p>
    <w:p w:rsidR="00BF55E5" w:rsidRPr="00D07F6D" w:rsidRDefault="00BF55E5" w:rsidP="00AE1621">
      <w:pPr>
        <w:pStyle w:val="Sangra2detindependiente"/>
        <w:spacing w:after="120" w:line="276" w:lineRule="auto"/>
        <w:ind w:right="0"/>
        <w:rPr>
          <w:sz w:val="22"/>
          <w:szCs w:val="22"/>
        </w:rPr>
      </w:pPr>
      <w:r w:rsidRPr="00D07F6D">
        <w:rPr>
          <w:sz w:val="22"/>
          <w:szCs w:val="22"/>
        </w:rPr>
        <w:t>No olvide que en la introducción debe quedar claro cuál es el objetivo del trabajo.</w:t>
      </w:r>
      <w:r w:rsidR="00AE1621">
        <w:rPr>
          <w:sz w:val="22"/>
          <w:szCs w:val="22"/>
        </w:rPr>
        <w:t xml:space="preserve"> </w:t>
      </w:r>
      <w:r w:rsidRPr="00D07F6D">
        <w:rPr>
          <w:sz w:val="22"/>
          <w:szCs w:val="22"/>
        </w:rPr>
        <w:t>Puede incluir figuras en la introducción. Toda figura debe venir referenciada en el texto como aquí se hace ahora al citar a la figura 1.</w:t>
      </w:r>
    </w:p>
    <w:p w:rsidR="00BF55E5" w:rsidRDefault="00AE1621" w:rsidP="00BF55E5">
      <w:pPr>
        <w:pStyle w:val="Sangra2detindependiente"/>
        <w:spacing w:after="120" w:line="276" w:lineRule="auto"/>
        <w:ind w:right="0"/>
        <w:rPr>
          <w:sz w:val="22"/>
          <w:szCs w:val="22"/>
        </w:rPr>
      </w:pPr>
      <w:r>
        <w:rPr>
          <w:sz w:val="22"/>
          <w:szCs w:val="22"/>
        </w:rPr>
        <w:t>L</w:t>
      </w:r>
      <w:r w:rsidR="00BF55E5" w:rsidRPr="00D07F6D">
        <w:rPr>
          <w:sz w:val="22"/>
          <w:szCs w:val="22"/>
        </w:rPr>
        <w:t xml:space="preserve">as figuras van incluidas en un cuadro que acoge tanto a la figura como al cuadro de texto. Si pica sobre el texto le aparecerá </w:t>
      </w:r>
      <w:proofErr w:type="gramStart"/>
      <w:r w:rsidR="00BF55E5" w:rsidRPr="00D07F6D">
        <w:rPr>
          <w:sz w:val="22"/>
          <w:szCs w:val="22"/>
        </w:rPr>
        <w:t>remarcado</w:t>
      </w:r>
      <w:proofErr w:type="gramEnd"/>
      <w:r w:rsidR="00BF55E5" w:rsidRPr="00D07F6D">
        <w:rPr>
          <w:sz w:val="22"/>
          <w:szCs w:val="22"/>
        </w:rPr>
        <w:t xml:space="preserve"> todo el cuadro y picando con el botón izquierdo, en los bordes o en las esquinas, puede moverla de posición en el texto, también puede modificar su tamaño. Si pica sobre la imagen solo se le remarca la propia imagen y puede modificar </w:t>
      </w:r>
      <w:r w:rsidR="00EF60AC">
        <w:rPr>
          <w:sz w:val="22"/>
          <w:szCs w:val="22"/>
        </w:rPr>
        <w:t>el</w:t>
      </w:r>
      <w:r w:rsidR="00BF55E5" w:rsidRPr="00D07F6D">
        <w:rPr>
          <w:sz w:val="22"/>
          <w:szCs w:val="22"/>
        </w:rPr>
        <w:t xml:space="preserve"> tamaño</w:t>
      </w:r>
      <w:r w:rsidR="00EF60AC">
        <w:rPr>
          <w:sz w:val="22"/>
          <w:szCs w:val="22"/>
        </w:rPr>
        <w:t xml:space="preserve"> de la imagen</w:t>
      </w:r>
      <w:r w:rsidR="00BF55E5" w:rsidRPr="00D07F6D">
        <w:rPr>
          <w:sz w:val="22"/>
          <w:szCs w:val="22"/>
        </w:rPr>
        <w:t xml:space="preserve"> independientemente.</w:t>
      </w:r>
    </w:p>
    <w:p w:rsidR="00BF55E5" w:rsidRPr="00D07F6D" w:rsidRDefault="00BF55E5" w:rsidP="00BF55E5">
      <w:pPr>
        <w:pStyle w:val="Textoindependiente"/>
        <w:tabs>
          <w:tab w:val="left" w:pos="300"/>
        </w:tabs>
        <w:spacing w:after="120" w:line="276" w:lineRule="auto"/>
        <w:ind w:firstLine="300"/>
        <w:rPr>
          <w:sz w:val="22"/>
          <w:szCs w:val="22"/>
        </w:rPr>
      </w:pPr>
      <w:r w:rsidRPr="00D07F6D">
        <w:rPr>
          <w:sz w:val="22"/>
          <w:szCs w:val="22"/>
        </w:rPr>
        <w:t xml:space="preserve">En lo referente a la manera de </w:t>
      </w:r>
      <w:r w:rsidRPr="00D07F6D">
        <w:rPr>
          <w:b/>
          <w:sz w:val="22"/>
          <w:szCs w:val="22"/>
        </w:rPr>
        <w:t>citar las referencias bibliográficas en el texto principal</w:t>
      </w:r>
      <w:r w:rsidRPr="00D07F6D">
        <w:rPr>
          <w:sz w:val="22"/>
          <w:szCs w:val="22"/>
        </w:rPr>
        <w:t xml:space="preserve">, se seguirán las siguientes indicaciones: Cuando la cita aparezca formando parte de una frase, se escribirá Díaz García (1993), Díaz Molina y Tortosa (1996) o Córdoba </w:t>
      </w:r>
      <w:r w:rsidRPr="00D07F6D">
        <w:rPr>
          <w:i/>
          <w:sz w:val="22"/>
          <w:szCs w:val="22"/>
        </w:rPr>
        <w:t>et al.</w:t>
      </w:r>
      <w:r w:rsidRPr="00D07F6D">
        <w:rPr>
          <w:sz w:val="22"/>
          <w:szCs w:val="22"/>
        </w:rPr>
        <w:t xml:space="preserve"> (1987). Si las referencias se incluyen entre paréntesis, el formato será distinto (Díaz García, 1993; Díaz Molina y Tortosa, 1996; Córdoba </w:t>
      </w:r>
      <w:r w:rsidRPr="00D07F6D">
        <w:rPr>
          <w:i/>
          <w:sz w:val="22"/>
          <w:szCs w:val="22"/>
        </w:rPr>
        <w:t>et al.</w:t>
      </w:r>
      <w:r w:rsidRPr="00D07F6D">
        <w:rPr>
          <w:sz w:val="22"/>
          <w:szCs w:val="22"/>
        </w:rPr>
        <w:t xml:space="preserve">, 1987), separándose las distintas citas mediante punto y coma. Nótese que, en todo caso, </w:t>
      </w:r>
      <w:r w:rsidRPr="00D07F6D">
        <w:rPr>
          <w:i/>
          <w:sz w:val="22"/>
          <w:szCs w:val="22"/>
        </w:rPr>
        <w:t>et al.</w:t>
      </w:r>
      <w:r w:rsidRPr="00D07F6D">
        <w:rPr>
          <w:sz w:val="22"/>
          <w:szCs w:val="22"/>
        </w:rPr>
        <w:t xml:space="preserve"> </w:t>
      </w:r>
      <w:proofErr w:type="gramStart"/>
      <w:r w:rsidRPr="00D07F6D">
        <w:rPr>
          <w:sz w:val="22"/>
          <w:szCs w:val="22"/>
        </w:rPr>
        <w:t>debe</w:t>
      </w:r>
      <w:proofErr w:type="gramEnd"/>
      <w:r w:rsidRPr="00D07F6D">
        <w:rPr>
          <w:sz w:val="22"/>
          <w:szCs w:val="22"/>
        </w:rPr>
        <w:t xml:space="preserve"> ir en </w:t>
      </w:r>
      <w:r w:rsidR="00AE1621">
        <w:rPr>
          <w:sz w:val="22"/>
          <w:szCs w:val="22"/>
        </w:rPr>
        <w:t>letra cursiva</w:t>
      </w:r>
      <w:r w:rsidRPr="00D07F6D">
        <w:rPr>
          <w:sz w:val="22"/>
          <w:szCs w:val="22"/>
        </w:rPr>
        <w:t xml:space="preserve"> y se </w:t>
      </w:r>
      <w:r w:rsidR="00AE1621">
        <w:rPr>
          <w:sz w:val="22"/>
          <w:szCs w:val="22"/>
        </w:rPr>
        <w:t>utilizar</w:t>
      </w:r>
      <w:r w:rsidRPr="00D07F6D">
        <w:rPr>
          <w:sz w:val="22"/>
          <w:szCs w:val="22"/>
        </w:rPr>
        <w:t>á para citas de trabajos firmados por tres o más autores.</w:t>
      </w:r>
    </w:p>
    <w:p w:rsidR="00BF55E5" w:rsidRDefault="00BF55E5" w:rsidP="00BF55E5">
      <w:pPr>
        <w:pStyle w:val="Sangra2detindependiente"/>
        <w:spacing w:after="120" w:line="276" w:lineRule="auto"/>
        <w:rPr>
          <w:sz w:val="22"/>
          <w:szCs w:val="22"/>
        </w:rPr>
      </w:pPr>
    </w:p>
    <w:p w:rsidR="00BF55E5" w:rsidRPr="00D07F6D" w:rsidRDefault="00BF55E5" w:rsidP="00BF55E5">
      <w:pPr>
        <w:spacing w:after="120" w:line="276" w:lineRule="auto"/>
        <w:rPr>
          <w:b/>
          <w:sz w:val="22"/>
          <w:szCs w:val="22"/>
        </w:rPr>
      </w:pPr>
      <w:r w:rsidRPr="00D07F6D">
        <w:rPr>
          <w:b/>
          <w:sz w:val="22"/>
          <w:szCs w:val="22"/>
        </w:rPr>
        <w:t>MATERIAL Y MÉTODOS</w:t>
      </w:r>
    </w:p>
    <w:p w:rsidR="00BF55E5" w:rsidRPr="00D07F6D" w:rsidRDefault="00BF55E5" w:rsidP="00BF55E5">
      <w:pPr>
        <w:pStyle w:val="Textoindependiente"/>
        <w:tabs>
          <w:tab w:val="left" w:pos="300"/>
        </w:tabs>
        <w:spacing w:after="120" w:line="276" w:lineRule="auto"/>
        <w:ind w:right="0" w:firstLine="284"/>
        <w:rPr>
          <w:sz w:val="22"/>
          <w:szCs w:val="22"/>
        </w:rPr>
      </w:pPr>
      <w:r w:rsidRPr="00D07F6D">
        <w:rPr>
          <w:sz w:val="22"/>
          <w:szCs w:val="22"/>
        </w:rPr>
        <w:t xml:space="preserve">Si considera oportuno puede incluir varios apartados dentro </w:t>
      </w:r>
      <w:r>
        <w:rPr>
          <w:sz w:val="22"/>
          <w:szCs w:val="22"/>
        </w:rPr>
        <w:t>de un capítulo como aquí se hace en este</w:t>
      </w:r>
      <w:r w:rsidRPr="00D07F6D">
        <w:rPr>
          <w:sz w:val="22"/>
          <w:szCs w:val="22"/>
        </w:rPr>
        <w:t xml:space="preserve"> capítulo de “</w:t>
      </w:r>
      <w:r w:rsidRPr="00D07F6D">
        <w:rPr>
          <w:b/>
          <w:sz w:val="22"/>
          <w:szCs w:val="22"/>
        </w:rPr>
        <w:t>Material y métodos</w:t>
      </w:r>
      <w:r w:rsidRPr="00D07F6D">
        <w:rPr>
          <w:sz w:val="22"/>
          <w:szCs w:val="22"/>
        </w:rPr>
        <w:t xml:space="preserve">” (sic), </w:t>
      </w:r>
      <w:r w:rsidRPr="00D07F6D">
        <w:rPr>
          <w:sz w:val="22"/>
          <w:szCs w:val="22"/>
          <w:u w:val="single"/>
        </w:rPr>
        <w:t xml:space="preserve">pero </w:t>
      </w:r>
      <w:r>
        <w:rPr>
          <w:sz w:val="22"/>
          <w:szCs w:val="22"/>
          <w:u w:val="single"/>
        </w:rPr>
        <w:t>se recomienda hacerlo</w:t>
      </w:r>
      <w:r w:rsidRPr="00D07F6D">
        <w:rPr>
          <w:sz w:val="22"/>
          <w:szCs w:val="22"/>
          <w:u w:val="single"/>
        </w:rPr>
        <w:t xml:space="preserve"> sin subdivisiones</w:t>
      </w:r>
      <w:r>
        <w:rPr>
          <w:sz w:val="22"/>
          <w:szCs w:val="22"/>
          <w:u w:val="single"/>
        </w:rPr>
        <w:t>, especialmente si el artículo es corto</w:t>
      </w:r>
      <w:r w:rsidRPr="00D07F6D">
        <w:rPr>
          <w:sz w:val="22"/>
          <w:szCs w:val="22"/>
        </w:rPr>
        <w:t>.</w:t>
      </w:r>
    </w:p>
    <w:p w:rsidR="00BF55E5" w:rsidRPr="00D07F6D" w:rsidRDefault="00BF55E5" w:rsidP="00BF55E5">
      <w:pPr>
        <w:spacing w:after="120" w:line="276" w:lineRule="auto"/>
        <w:ind w:firstLine="284"/>
        <w:rPr>
          <w:b/>
          <w:sz w:val="22"/>
          <w:szCs w:val="22"/>
        </w:rPr>
      </w:pPr>
      <w:r w:rsidRPr="00D07F6D">
        <w:rPr>
          <w:b/>
          <w:sz w:val="22"/>
          <w:szCs w:val="22"/>
        </w:rPr>
        <w:t xml:space="preserve">Apartado </w:t>
      </w:r>
      <w:r>
        <w:rPr>
          <w:b/>
          <w:sz w:val="22"/>
          <w:szCs w:val="22"/>
        </w:rPr>
        <w:t>primero</w:t>
      </w:r>
    </w:p>
    <w:p w:rsidR="00BF55E5" w:rsidRPr="00D07F6D" w:rsidRDefault="00BF55E5" w:rsidP="00BF55E5">
      <w:pPr>
        <w:pStyle w:val="Textoindependiente"/>
        <w:tabs>
          <w:tab w:val="left" w:pos="300"/>
        </w:tabs>
        <w:spacing w:after="120" w:line="276" w:lineRule="auto"/>
        <w:ind w:right="0" w:firstLine="284"/>
        <w:rPr>
          <w:sz w:val="22"/>
          <w:szCs w:val="22"/>
        </w:rPr>
      </w:pPr>
      <w:r w:rsidRPr="00D07F6D">
        <w:rPr>
          <w:sz w:val="22"/>
          <w:szCs w:val="22"/>
        </w:rPr>
        <w:lastRenderedPageBreak/>
        <w:t>A modo de ejemplo se aprovecha esta plantilla para informar de las principales características de la misma y del estilo literario del texto científico que está usted componiendo. Esta plantilla ha sido elaborada con el programa Microsoft Word. Esperamos que le resulte muy cómodo trasladar el texto desde cualquier documento Word a éste. Usando la herramienta copiar/pegar (</w:t>
      </w:r>
      <w:r w:rsidRPr="00D07F6D">
        <w:rPr>
          <w:i/>
          <w:sz w:val="22"/>
          <w:szCs w:val="22"/>
        </w:rPr>
        <w:t>pegar &gt; pegado especial &gt; texto sin formato</w:t>
      </w:r>
      <w:r w:rsidRPr="00D07F6D">
        <w:rPr>
          <w:sz w:val="22"/>
          <w:szCs w:val="22"/>
        </w:rPr>
        <w:t xml:space="preserve">) es posible ir organizando su manuscrito de acuerdo con esta plantilla. Como sabe, la longitud máxima del manuscrito que va a componer no puede exceder de las diez páginas, incluyendo todo tipo de ilustraciones y tablas, agradecimientos y referencias. El margen izquierdo y derecho de cada página es de 30 </w:t>
      </w:r>
      <w:proofErr w:type="spellStart"/>
      <w:r w:rsidRPr="00D07F6D">
        <w:rPr>
          <w:sz w:val="22"/>
          <w:szCs w:val="22"/>
        </w:rPr>
        <w:t>mm.</w:t>
      </w:r>
      <w:proofErr w:type="spellEnd"/>
      <w:r w:rsidRPr="00D07F6D">
        <w:rPr>
          <w:sz w:val="22"/>
          <w:szCs w:val="22"/>
        </w:rPr>
        <w:t xml:space="preserve"> El margen s</w:t>
      </w:r>
      <w:r w:rsidR="005B6CE8">
        <w:rPr>
          <w:sz w:val="22"/>
          <w:szCs w:val="22"/>
        </w:rPr>
        <w:t xml:space="preserve">uperior e inferior es de 25 </w:t>
      </w:r>
      <w:proofErr w:type="spellStart"/>
      <w:r w:rsidR="005B6CE8">
        <w:rPr>
          <w:sz w:val="22"/>
          <w:szCs w:val="22"/>
        </w:rPr>
        <w:t>mm.</w:t>
      </w:r>
      <w:proofErr w:type="spellEnd"/>
    </w:p>
    <w:p w:rsidR="00BF55E5" w:rsidRPr="00D07F6D" w:rsidRDefault="00A40A28" w:rsidP="00BF55E5">
      <w:pPr>
        <w:pStyle w:val="Textoindependiente"/>
        <w:tabs>
          <w:tab w:val="left" w:pos="300"/>
        </w:tabs>
        <w:spacing w:after="120" w:line="276" w:lineRule="auto"/>
        <w:ind w:right="0" w:firstLine="284"/>
        <w:rPr>
          <w:sz w:val="22"/>
          <w:szCs w:val="22"/>
        </w:rPr>
      </w:pPr>
      <w:r>
        <w:rPr>
          <w:noProof/>
          <w:sz w:val="22"/>
          <w:szCs w:val="22"/>
          <w:lang w:eastAsia="es-ES"/>
        </w:rPr>
        <mc:AlternateContent>
          <mc:Choice Requires="wps">
            <w:drawing>
              <wp:anchor distT="0" distB="0" distL="114300" distR="114300" simplePos="0" relativeHeight="251663360" behindDoc="0" locked="0" layoutInCell="1" allowOverlap="1" wp14:anchorId="2AF9383C" wp14:editId="35EF2200">
                <wp:simplePos x="0" y="0"/>
                <wp:positionH relativeFrom="column">
                  <wp:posOffset>3783965</wp:posOffset>
                </wp:positionH>
                <wp:positionV relativeFrom="paragraph">
                  <wp:posOffset>132715</wp:posOffset>
                </wp:positionV>
                <wp:extent cx="1603375" cy="3282315"/>
                <wp:effectExtent l="0" t="0" r="15875" b="13335"/>
                <wp:wrapSquare wrapText="bothSides"/>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3282315"/>
                        </a:xfrm>
                        <a:prstGeom prst="rect">
                          <a:avLst/>
                        </a:prstGeom>
                        <a:solidFill>
                          <a:srgbClr val="FFFFFF"/>
                        </a:solidFill>
                        <a:ln w="9525">
                          <a:solidFill>
                            <a:srgbClr val="F2F2F2"/>
                          </a:solidFill>
                          <a:miter lim="800000"/>
                          <a:headEnd/>
                          <a:tailEnd/>
                        </a:ln>
                      </wps:spPr>
                      <wps:txbx>
                        <w:txbxContent>
                          <w:p w:rsidR="00BF55E5" w:rsidRPr="007222A4" w:rsidRDefault="00A40A28" w:rsidP="00BF55E5">
                            <w:pPr>
                              <w:ind w:left="-142"/>
                              <w:jc w:val="center"/>
                              <w:rPr>
                                <w:sz w:val="10"/>
                                <w:szCs w:val="10"/>
                              </w:rPr>
                            </w:pPr>
                            <w:r>
                              <w:rPr>
                                <w:noProof/>
                                <w:sz w:val="10"/>
                                <w:szCs w:val="10"/>
                                <w:lang w:eastAsia="es-ES"/>
                              </w:rPr>
                              <w:drawing>
                                <wp:inline distT="0" distB="0" distL="0" distR="0" wp14:anchorId="7C2641F2" wp14:editId="62BCE1CA">
                                  <wp:extent cx="1401445" cy="2185670"/>
                                  <wp:effectExtent l="0" t="0" r="8255" b="508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85.jpg"/>
                                          <pic:cNvPicPr/>
                                        </pic:nvPicPr>
                                        <pic:blipFill>
                                          <a:blip r:embed="rId8">
                                            <a:extLst>
                                              <a:ext uri="{28A0092B-C50C-407E-A947-70E740481C1C}">
                                                <a14:useLocalDpi xmlns:a14="http://schemas.microsoft.com/office/drawing/2010/main" val="0"/>
                                              </a:ext>
                                            </a:extLst>
                                          </a:blip>
                                          <a:stretch>
                                            <a:fillRect/>
                                          </a:stretch>
                                        </pic:blipFill>
                                        <pic:spPr>
                                          <a:xfrm>
                                            <a:off x="0" y="0"/>
                                            <a:ext cx="1401445" cy="2185670"/>
                                          </a:xfrm>
                                          <a:prstGeom prst="rect">
                                            <a:avLst/>
                                          </a:prstGeom>
                                        </pic:spPr>
                                      </pic:pic>
                                    </a:graphicData>
                                  </a:graphic>
                                </wp:inline>
                              </w:drawing>
                            </w:r>
                          </w:p>
                          <w:p w:rsidR="00BF55E5" w:rsidRPr="007222A4" w:rsidRDefault="00BF55E5" w:rsidP="00BF55E5">
                            <w:pPr>
                              <w:ind w:left="-142"/>
                              <w:jc w:val="center"/>
                              <w:rPr>
                                <w:b/>
                                <w:sz w:val="10"/>
                                <w:szCs w:val="10"/>
                              </w:rPr>
                            </w:pPr>
                          </w:p>
                          <w:p w:rsidR="00BF55E5" w:rsidRPr="00D07F6D" w:rsidRDefault="00BF55E5" w:rsidP="00BF55E5">
                            <w:pPr>
                              <w:jc w:val="both"/>
                              <w:rPr>
                                <w:b/>
                                <w:sz w:val="18"/>
                                <w:szCs w:val="18"/>
                              </w:rPr>
                            </w:pPr>
                            <w:r>
                              <w:rPr>
                                <w:b/>
                                <w:sz w:val="18"/>
                                <w:szCs w:val="18"/>
                              </w:rPr>
                              <w:t>Fig. 2.- Ejemplo de figura</w:t>
                            </w:r>
                            <w:r w:rsidRPr="00D07F6D">
                              <w:rPr>
                                <w:b/>
                                <w:sz w:val="18"/>
                                <w:szCs w:val="18"/>
                              </w:rPr>
                              <w:t xml:space="preserve"> con su </w:t>
                            </w:r>
                            <w:r w:rsidRPr="00102518">
                              <w:rPr>
                                <w:b/>
                                <w:sz w:val="18"/>
                                <w:szCs w:val="18"/>
                                <w:highlight w:val="yellow"/>
                              </w:rPr>
                              <w:t>pie</w:t>
                            </w:r>
                            <w:r w:rsidRPr="00D07F6D">
                              <w:rPr>
                                <w:b/>
                                <w:sz w:val="18"/>
                                <w:szCs w:val="18"/>
                              </w:rPr>
                              <w:t xml:space="preserve"> de figura.</w:t>
                            </w:r>
                            <w:r>
                              <w:rPr>
                                <w:b/>
                                <w:sz w:val="18"/>
                                <w:szCs w:val="18"/>
                              </w:rPr>
                              <w:t xml:space="preserve"> Para incluir su figura pique en esta figura y suprímala, luego “copiar” y “</w:t>
                            </w:r>
                            <w:proofErr w:type="gramStart"/>
                            <w:r>
                              <w:rPr>
                                <w:b/>
                                <w:sz w:val="18"/>
                                <w:szCs w:val="18"/>
                              </w:rPr>
                              <w:t>pegar</w:t>
                            </w:r>
                            <w:r w:rsidR="005C357A">
                              <w:rPr>
                                <w:b/>
                                <w:sz w:val="18"/>
                                <w:szCs w:val="18"/>
                              </w:rPr>
                              <w:t xml:space="preserve"> </w:t>
                            </w:r>
                            <w:r>
                              <w:rPr>
                                <w:b/>
                                <w:sz w:val="18"/>
                                <w:szCs w:val="18"/>
                              </w:rPr>
                              <w:t>”</w:t>
                            </w:r>
                            <w:proofErr w:type="gramEnd"/>
                            <w:r>
                              <w:rPr>
                                <w:b/>
                                <w:sz w:val="18"/>
                                <w:szCs w:val="18"/>
                              </w:rPr>
                              <w:t xml:space="preserve"> desde su original al espacio dejado libre.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30" type="#_x0000_t202" style="position:absolute;left:0;text-align:left;margin-left:297.95pt;margin-top:10.45pt;width:126.25pt;height:25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" strokecolor="#f2f2f2">
                <v:textbox>
                  <w:txbxContent>
                    <w:p w:rsidR="00BF55E5" w:rsidRPr="007222A4" w:rsidRDefault="00A40A28" w:rsidP="00BF55E5">
                      <w:pPr>
                        <w:ind w:left="-142"/>
                        <w:jc w:val="center"/>
                        <w:rPr>
                          <w:sz w:val="10"/>
                          <w:szCs w:val="10"/>
                        </w:rPr>
                      </w:pPr>
                      <w:r>
                        <w:rPr>
                          <w:noProof/>
                          <w:sz w:val="10"/>
                          <w:szCs w:val="10"/>
                          <w:lang w:eastAsia="es-ES"/>
                        </w:rPr>
                        <w:drawing>
                          <wp:inline distT="0" distB="0" distL="0" distR="0" wp14:anchorId="7C2641F2" wp14:editId="62BCE1CA">
                            <wp:extent cx="1401445" cy="2185670"/>
                            <wp:effectExtent l="0" t="0" r="8255" b="508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85.jpg"/>
                                    <pic:cNvPicPr/>
                                  </pic:nvPicPr>
                                  <pic:blipFill>
                                    <a:blip r:embed="rId8">
                                      <a:extLst>
                                        <a:ext uri="{28A0092B-C50C-407E-A947-70E740481C1C}">
                                          <a14:useLocalDpi xmlns:a14="http://schemas.microsoft.com/office/drawing/2010/main" val="0"/>
                                        </a:ext>
                                      </a:extLst>
                                    </a:blip>
                                    <a:stretch>
                                      <a:fillRect/>
                                    </a:stretch>
                                  </pic:blipFill>
                                  <pic:spPr>
                                    <a:xfrm>
                                      <a:off x="0" y="0"/>
                                      <a:ext cx="1401445" cy="2185670"/>
                                    </a:xfrm>
                                    <a:prstGeom prst="rect">
                                      <a:avLst/>
                                    </a:prstGeom>
                                  </pic:spPr>
                                </pic:pic>
                              </a:graphicData>
                            </a:graphic>
                          </wp:inline>
                        </w:drawing>
                      </w:r>
                    </w:p>
                    <w:p w:rsidR="00BF55E5" w:rsidRPr="007222A4" w:rsidRDefault="00BF55E5" w:rsidP="00BF55E5">
                      <w:pPr>
                        <w:ind w:left="-142"/>
                        <w:jc w:val="center"/>
                        <w:rPr>
                          <w:b/>
                          <w:sz w:val="10"/>
                          <w:szCs w:val="10"/>
                        </w:rPr>
                      </w:pPr>
                    </w:p>
                    <w:p w:rsidR="00BF55E5" w:rsidRPr="00D07F6D" w:rsidRDefault="00BF55E5" w:rsidP="00BF55E5">
                      <w:pPr>
                        <w:jc w:val="both"/>
                        <w:rPr>
                          <w:b/>
                          <w:sz w:val="18"/>
                          <w:szCs w:val="18"/>
                        </w:rPr>
                      </w:pPr>
                      <w:r>
                        <w:rPr>
                          <w:b/>
                          <w:sz w:val="18"/>
                          <w:szCs w:val="18"/>
                        </w:rPr>
                        <w:t>Fig. 2.- Ejemplo de figura</w:t>
                      </w:r>
                      <w:r w:rsidRPr="00D07F6D">
                        <w:rPr>
                          <w:b/>
                          <w:sz w:val="18"/>
                          <w:szCs w:val="18"/>
                        </w:rPr>
                        <w:t xml:space="preserve"> con su </w:t>
                      </w:r>
                      <w:r w:rsidRPr="00102518">
                        <w:rPr>
                          <w:b/>
                          <w:sz w:val="18"/>
                          <w:szCs w:val="18"/>
                          <w:highlight w:val="yellow"/>
                        </w:rPr>
                        <w:t>pie</w:t>
                      </w:r>
                      <w:r w:rsidRPr="00D07F6D">
                        <w:rPr>
                          <w:b/>
                          <w:sz w:val="18"/>
                          <w:szCs w:val="18"/>
                        </w:rPr>
                        <w:t xml:space="preserve"> de figura.</w:t>
                      </w:r>
                      <w:r>
                        <w:rPr>
                          <w:b/>
                          <w:sz w:val="18"/>
                          <w:szCs w:val="18"/>
                        </w:rPr>
                        <w:t xml:space="preserve"> Para incluir su figura pique en esta figura y suprímala, luego “copiar” y “</w:t>
                      </w:r>
                      <w:proofErr w:type="gramStart"/>
                      <w:r>
                        <w:rPr>
                          <w:b/>
                          <w:sz w:val="18"/>
                          <w:szCs w:val="18"/>
                        </w:rPr>
                        <w:t>pegar</w:t>
                      </w:r>
                      <w:r w:rsidR="005C357A">
                        <w:rPr>
                          <w:b/>
                          <w:sz w:val="18"/>
                          <w:szCs w:val="18"/>
                        </w:rPr>
                        <w:t xml:space="preserve"> </w:t>
                      </w:r>
                      <w:r>
                        <w:rPr>
                          <w:b/>
                          <w:sz w:val="18"/>
                          <w:szCs w:val="18"/>
                        </w:rPr>
                        <w:t>”</w:t>
                      </w:r>
                      <w:proofErr w:type="gramEnd"/>
                      <w:r>
                        <w:rPr>
                          <w:b/>
                          <w:sz w:val="18"/>
                          <w:szCs w:val="18"/>
                        </w:rPr>
                        <w:t xml:space="preserve"> desde su original al espacio dejado libre.</w:t>
                      </w:r>
                    </w:p>
                  </w:txbxContent>
                </v:textbox>
                <w10:wrap type="square"/>
              </v:shape>
            </w:pict>
          </mc:Fallback>
        </mc:AlternateContent>
      </w:r>
      <w:r w:rsidR="00BF55E5" w:rsidRPr="00D07F6D">
        <w:rPr>
          <w:sz w:val="22"/>
          <w:szCs w:val="22"/>
        </w:rPr>
        <w:t>Los párrafos independientes dentro de cada apartado irán separados por un espacio de 12</w:t>
      </w:r>
      <w:r w:rsidR="0019123A">
        <w:rPr>
          <w:sz w:val="22"/>
          <w:szCs w:val="22"/>
        </w:rPr>
        <w:t> </w:t>
      </w:r>
      <w:r w:rsidR="00BF55E5" w:rsidRPr="00D07F6D">
        <w:rPr>
          <w:sz w:val="22"/>
          <w:szCs w:val="22"/>
        </w:rPr>
        <w:t>puntos y su primera línea tendrá una sangría izquierda de 5</w:t>
      </w:r>
      <w:r w:rsidR="0019123A">
        <w:rPr>
          <w:sz w:val="22"/>
          <w:szCs w:val="22"/>
        </w:rPr>
        <w:t> </w:t>
      </w:r>
      <w:proofErr w:type="spellStart"/>
      <w:r w:rsidR="00BF55E5" w:rsidRPr="00D07F6D">
        <w:rPr>
          <w:sz w:val="22"/>
          <w:szCs w:val="22"/>
        </w:rPr>
        <w:t>mm.</w:t>
      </w:r>
      <w:proofErr w:type="spellEnd"/>
      <w:r w:rsidR="00BF55E5" w:rsidRPr="00D07F6D">
        <w:rPr>
          <w:sz w:val="22"/>
          <w:szCs w:val="22"/>
        </w:rPr>
        <w:t xml:space="preserve"> Observe que hemos aprovechado este último párrafo del primer apartado para ilustrarle con un caso concreto lo que estamos explicando</w:t>
      </w:r>
      <w:r w:rsidR="00BF55E5">
        <w:rPr>
          <w:sz w:val="22"/>
          <w:szCs w:val="22"/>
        </w:rPr>
        <w:t>.</w:t>
      </w:r>
    </w:p>
    <w:p w:rsidR="00BF55E5" w:rsidRPr="00D07F6D" w:rsidRDefault="00BF55E5" w:rsidP="00BF55E5">
      <w:pPr>
        <w:spacing w:after="120" w:line="276" w:lineRule="auto"/>
        <w:ind w:firstLine="284"/>
        <w:rPr>
          <w:b/>
          <w:sz w:val="22"/>
          <w:szCs w:val="22"/>
        </w:rPr>
      </w:pPr>
      <w:r w:rsidRPr="00D07F6D">
        <w:rPr>
          <w:b/>
          <w:sz w:val="22"/>
          <w:szCs w:val="22"/>
        </w:rPr>
        <w:t xml:space="preserve">Apartado </w:t>
      </w:r>
      <w:r>
        <w:rPr>
          <w:b/>
          <w:sz w:val="22"/>
          <w:szCs w:val="22"/>
        </w:rPr>
        <w:t>segundo</w:t>
      </w:r>
    </w:p>
    <w:p w:rsidR="00BF55E5" w:rsidRPr="00D07F6D" w:rsidRDefault="00BF55E5" w:rsidP="00BF55E5">
      <w:pPr>
        <w:pStyle w:val="Textoindependiente"/>
        <w:tabs>
          <w:tab w:val="left" w:pos="300"/>
        </w:tabs>
        <w:spacing w:after="120" w:line="276" w:lineRule="auto"/>
        <w:ind w:right="0" w:firstLine="284"/>
        <w:rPr>
          <w:sz w:val="22"/>
          <w:szCs w:val="22"/>
        </w:rPr>
      </w:pPr>
      <w:r w:rsidRPr="00D07F6D">
        <w:rPr>
          <w:sz w:val="22"/>
          <w:szCs w:val="22"/>
        </w:rPr>
        <w:t>Seguidamente le informam</w:t>
      </w:r>
      <w:r w:rsidR="001A52AD">
        <w:rPr>
          <w:sz w:val="22"/>
          <w:szCs w:val="22"/>
        </w:rPr>
        <w:t>os también de otros detalles referidos a</w:t>
      </w:r>
      <w:r w:rsidRPr="00D07F6D">
        <w:rPr>
          <w:sz w:val="22"/>
          <w:szCs w:val="22"/>
        </w:rPr>
        <w:t xml:space="preserve"> la numeración de las figur</w:t>
      </w:r>
      <w:r w:rsidR="001A52AD">
        <w:rPr>
          <w:sz w:val="22"/>
          <w:szCs w:val="22"/>
        </w:rPr>
        <w:t>as y tablas, la manera de referenciarlas en el texto y calidad de impresión.</w:t>
      </w:r>
    </w:p>
    <w:p w:rsidR="00BF55E5" w:rsidRPr="00D07F6D" w:rsidRDefault="00BF55E5" w:rsidP="00BF55E5">
      <w:pPr>
        <w:pStyle w:val="Textoindependiente"/>
        <w:tabs>
          <w:tab w:val="left" w:pos="300"/>
        </w:tabs>
        <w:spacing w:after="120" w:line="276" w:lineRule="auto"/>
        <w:ind w:right="0" w:firstLine="284"/>
        <w:rPr>
          <w:sz w:val="22"/>
          <w:szCs w:val="22"/>
        </w:rPr>
      </w:pPr>
      <w:r w:rsidRPr="00D07F6D">
        <w:rPr>
          <w:sz w:val="22"/>
          <w:szCs w:val="22"/>
        </w:rPr>
        <w:t>Se computarán conjuntamente todas las ilustraciones gráficas, es decir: figuras y</w:t>
      </w:r>
      <w:r>
        <w:rPr>
          <w:sz w:val="22"/>
          <w:szCs w:val="22"/>
        </w:rPr>
        <w:t>/o fotografías. I</w:t>
      </w:r>
      <w:r w:rsidRPr="00D07F6D">
        <w:rPr>
          <w:sz w:val="22"/>
          <w:szCs w:val="22"/>
        </w:rPr>
        <w:t xml:space="preserve">rán numeradas correlativamente con numeración arábiga (Fig. </w:t>
      </w:r>
      <w:r>
        <w:rPr>
          <w:sz w:val="22"/>
          <w:szCs w:val="22"/>
        </w:rPr>
        <w:t>2</w:t>
      </w:r>
      <w:r w:rsidRPr="00D07F6D">
        <w:rPr>
          <w:sz w:val="22"/>
          <w:szCs w:val="22"/>
        </w:rPr>
        <w:t>).</w:t>
      </w:r>
    </w:p>
    <w:p w:rsidR="00BF55E5" w:rsidRPr="00D07F6D" w:rsidRDefault="00BF55E5" w:rsidP="00BF55E5">
      <w:pPr>
        <w:pStyle w:val="Textoindependiente"/>
        <w:tabs>
          <w:tab w:val="left" w:pos="300"/>
        </w:tabs>
        <w:spacing w:after="120" w:line="276" w:lineRule="auto"/>
        <w:ind w:right="0" w:firstLine="284"/>
        <w:rPr>
          <w:sz w:val="22"/>
          <w:szCs w:val="22"/>
        </w:rPr>
      </w:pPr>
      <w:r w:rsidRPr="00D07F6D">
        <w:rPr>
          <w:sz w:val="22"/>
          <w:szCs w:val="22"/>
        </w:rPr>
        <w:t>Los autores deberán cerciorarse de la legibilidad y calidad visual de cada una de las figuras insertadas en la plantilla de referencia. Para el diseño de las figuras se deberá tener en cuenta el tamaño de caja elegido. En esta plantilla se muestran, a modo de ejemplo, tres tamaños diferentes en las figuras 1, 2 y 3).</w:t>
      </w:r>
    </w:p>
    <w:p w:rsidR="00BF55E5" w:rsidRPr="00D07F6D" w:rsidRDefault="00BF55E5" w:rsidP="00BF55E5">
      <w:pPr>
        <w:pStyle w:val="Textoindependiente"/>
        <w:tabs>
          <w:tab w:val="left" w:pos="300"/>
        </w:tabs>
        <w:spacing w:after="120" w:line="276" w:lineRule="auto"/>
        <w:ind w:firstLine="300"/>
        <w:rPr>
          <w:sz w:val="22"/>
          <w:szCs w:val="22"/>
        </w:rPr>
      </w:pPr>
      <w:r w:rsidRPr="00D07F6D">
        <w:rPr>
          <w:sz w:val="22"/>
          <w:szCs w:val="22"/>
        </w:rPr>
        <w:t xml:space="preserve">Cuando se esté describiendo una figura, y la referencia a </w:t>
      </w:r>
      <w:r w:rsidR="005B6CE8">
        <w:rPr>
          <w:sz w:val="22"/>
          <w:szCs w:val="22"/>
        </w:rPr>
        <w:t>dicha figura</w:t>
      </w:r>
      <w:r w:rsidRPr="00D07F6D">
        <w:rPr>
          <w:sz w:val="22"/>
          <w:szCs w:val="22"/>
        </w:rPr>
        <w:t xml:space="preserve"> forme parte de la frase, debe escribirse literalmente la palabra figura. Por ejemplo: “La figura 1 muestra un </w:t>
      </w:r>
      <w:proofErr w:type="gramStart"/>
      <w:r w:rsidRPr="00D07F6D">
        <w:rPr>
          <w:sz w:val="22"/>
          <w:szCs w:val="22"/>
        </w:rPr>
        <w:t>caso …</w:t>
      </w:r>
      <w:proofErr w:type="gramEnd"/>
      <w:r w:rsidRPr="00D07F6D">
        <w:rPr>
          <w:sz w:val="22"/>
          <w:szCs w:val="22"/>
        </w:rPr>
        <w:t>”. Si, por el contrario, la referencia se sitúa entre paréntesis, se utilizará la correspondiente abreviatura (Fig. 2).</w:t>
      </w:r>
      <w:r w:rsidR="002B3A37">
        <w:rPr>
          <w:sz w:val="22"/>
          <w:szCs w:val="22"/>
        </w:rPr>
        <w:t xml:space="preserve"> No olvide revisar las referencias a sus figuras para ver que cumple este aspecto.</w:t>
      </w:r>
    </w:p>
    <w:p w:rsidR="00BF55E5" w:rsidRPr="00D07F6D" w:rsidRDefault="00A40A28" w:rsidP="00BF55E5">
      <w:pPr>
        <w:pStyle w:val="Textoindependiente"/>
        <w:tabs>
          <w:tab w:val="left" w:pos="300"/>
        </w:tabs>
        <w:spacing w:after="120" w:line="276" w:lineRule="auto"/>
        <w:ind w:right="-51" w:firstLine="301"/>
        <w:rPr>
          <w:sz w:val="22"/>
          <w:szCs w:val="22"/>
        </w:rPr>
      </w:pPr>
      <w:r>
        <w:rPr>
          <w:noProof/>
          <w:lang w:eastAsia="es-ES"/>
        </w:rPr>
        <mc:AlternateContent>
          <mc:Choice Requires="wps">
            <w:drawing>
              <wp:anchor distT="0" distB="0" distL="114300" distR="114300" simplePos="0" relativeHeight="251664384" behindDoc="1" locked="0" layoutInCell="1" allowOverlap="1" wp14:anchorId="5EC6A0C7" wp14:editId="0512CA6A">
                <wp:simplePos x="0" y="0"/>
                <wp:positionH relativeFrom="column">
                  <wp:posOffset>2239645</wp:posOffset>
                </wp:positionH>
                <wp:positionV relativeFrom="paragraph">
                  <wp:posOffset>9525</wp:posOffset>
                </wp:positionV>
                <wp:extent cx="3227705" cy="1910715"/>
                <wp:effectExtent l="0" t="0" r="10795" b="13335"/>
                <wp:wrapTight wrapText="bothSides">
                  <wp:wrapPolygon edited="0">
                    <wp:start x="0" y="0"/>
                    <wp:lineTo x="0" y="21535"/>
                    <wp:lineTo x="21545" y="21535"/>
                    <wp:lineTo x="21545" y="0"/>
                    <wp:lineTo x="0" y="0"/>
                  </wp:wrapPolygon>
                </wp:wrapTight>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705" cy="1910715"/>
                        </a:xfrm>
                        <a:prstGeom prst="rect">
                          <a:avLst/>
                        </a:prstGeom>
                        <a:solidFill>
                          <a:srgbClr val="FFFFFF"/>
                        </a:solidFill>
                        <a:ln w="9525">
                          <a:solidFill>
                            <a:srgbClr val="D8D8D8"/>
                          </a:solidFill>
                          <a:miter lim="800000"/>
                          <a:headEnd/>
                          <a:tailEnd/>
                        </a:ln>
                      </wps:spPr>
                      <wps:txbx>
                        <w:txbxContent>
                          <w:p w:rsidR="00BF55E5" w:rsidRDefault="00BF55E5" w:rsidP="00D95C7B">
                            <w:pPr>
                              <w:jc w:val="both"/>
                              <w:rPr>
                                <w:b/>
                                <w:sz w:val="18"/>
                                <w:szCs w:val="18"/>
                              </w:rPr>
                            </w:pPr>
                            <w:r w:rsidRPr="00D32BA6">
                              <w:rPr>
                                <w:b/>
                                <w:sz w:val="18"/>
                                <w:szCs w:val="18"/>
                              </w:rPr>
                              <w:t xml:space="preserve">Tabla I. </w:t>
                            </w:r>
                            <w:r w:rsidR="00102518">
                              <w:rPr>
                                <w:b/>
                                <w:sz w:val="18"/>
                                <w:szCs w:val="18"/>
                              </w:rPr>
                              <w:t xml:space="preserve">Aquí se escribe el </w:t>
                            </w:r>
                            <w:r w:rsidR="00102518" w:rsidRPr="00102518">
                              <w:rPr>
                                <w:b/>
                                <w:sz w:val="18"/>
                                <w:szCs w:val="18"/>
                                <w:highlight w:val="yellow"/>
                              </w:rPr>
                              <w:t>e</w:t>
                            </w:r>
                            <w:r w:rsidRPr="00102518">
                              <w:rPr>
                                <w:b/>
                                <w:sz w:val="18"/>
                                <w:szCs w:val="18"/>
                                <w:highlight w:val="yellow"/>
                              </w:rPr>
                              <w:t>ncabezado</w:t>
                            </w:r>
                            <w:r>
                              <w:rPr>
                                <w:b/>
                                <w:sz w:val="18"/>
                                <w:szCs w:val="18"/>
                              </w:rPr>
                              <w:t xml:space="preserve"> </w:t>
                            </w:r>
                            <w:proofErr w:type="spellStart"/>
                            <w:r>
                              <w:rPr>
                                <w:b/>
                                <w:sz w:val="18"/>
                                <w:szCs w:val="18"/>
                              </w:rPr>
                              <w:t>autoexplicativo</w:t>
                            </w:r>
                            <w:proofErr w:type="spellEnd"/>
                            <w:r>
                              <w:rPr>
                                <w:b/>
                                <w:sz w:val="18"/>
                                <w:szCs w:val="18"/>
                              </w:rPr>
                              <w:t xml:space="preserve"> del contenido de la tabla. Nótese que este texto está escrito encima de la tabla. Incluya su tabla dentro de este “cuadrado de texto”. Para ello elimine antes la tabla que aquí se coloca como ejemplo</w:t>
                            </w:r>
                            <w:r w:rsidR="001C10DF">
                              <w:rPr>
                                <w:b/>
                                <w:sz w:val="18"/>
                                <w:szCs w:val="18"/>
                              </w:rPr>
                              <w:t xml:space="preserve"> (herramientas de tabla&gt;</w:t>
                            </w:r>
                            <w:r>
                              <w:rPr>
                                <w:b/>
                                <w:sz w:val="18"/>
                                <w:szCs w:val="18"/>
                              </w:rPr>
                              <w:t xml:space="preserve"> </w:t>
                            </w:r>
                            <w:r w:rsidR="001C10DF">
                              <w:rPr>
                                <w:b/>
                                <w:sz w:val="18"/>
                                <w:szCs w:val="18"/>
                              </w:rPr>
                              <w:t xml:space="preserve">presentación &gt;eliminar &gt; eliminar tabla) </w:t>
                            </w:r>
                            <w:r>
                              <w:rPr>
                                <w:b/>
                                <w:sz w:val="18"/>
                                <w:szCs w:val="18"/>
                              </w:rPr>
                              <w:t>y ajuste luego el tamaño del cuadro de texto.</w:t>
                            </w:r>
                          </w:p>
                          <w:p w:rsidR="00BF55E5" w:rsidRPr="00D32BA6" w:rsidRDefault="00BF55E5" w:rsidP="00BF55E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323"/>
                              <w:gridCol w:w="1323"/>
                              <w:gridCol w:w="1323"/>
                            </w:tblGrid>
                            <w:tr w:rsidR="00BF55E5" w:rsidRPr="00D32BA6" w:rsidTr="00D32BA6">
                              <w:tc>
                                <w:tcPr>
                                  <w:tcW w:w="959" w:type="dxa"/>
                                  <w:shd w:val="clear" w:color="auto" w:fill="auto"/>
                                </w:tcPr>
                                <w:p w:rsidR="00BF55E5" w:rsidRPr="00D32BA6" w:rsidRDefault="00BF55E5" w:rsidP="00D32BA6">
                                  <w:pPr>
                                    <w:jc w:val="center"/>
                                    <w:rPr>
                                      <w:b/>
                                      <w:sz w:val="16"/>
                                      <w:szCs w:val="16"/>
                                    </w:rPr>
                                  </w:pPr>
                                </w:p>
                              </w:tc>
                              <w:tc>
                                <w:tcPr>
                                  <w:tcW w:w="1323" w:type="dxa"/>
                                  <w:shd w:val="clear" w:color="auto" w:fill="auto"/>
                                </w:tcPr>
                                <w:p w:rsidR="00BF55E5" w:rsidRPr="00D32BA6" w:rsidRDefault="00BF55E5" w:rsidP="00D32BA6">
                                  <w:pPr>
                                    <w:jc w:val="center"/>
                                    <w:rPr>
                                      <w:b/>
                                      <w:sz w:val="16"/>
                                      <w:szCs w:val="16"/>
                                    </w:rPr>
                                  </w:pPr>
                                  <w:r w:rsidRPr="00D32BA6">
                                    <w:rPr>
                                      <w:b/>
                                      <w:sz w:val="16"/>
                                      <w:szCs w:val="16"/>
                                    </w:rPr>
                                    <w:t>Diámetro (cm)</w:t>
                                  </w:r>
                                </w:p>
                              </w:tc>
                              <w:tc>
                                <w:tcPr>
                                  <w:tcW w:w="1323" w:type="dxa"/>
                                  <w:shd w:val="clear" w:color="auto" w:fill="auto"/>
                                </w:tcPr>
                                <w:p w:rsidR="00BF55E5" w:rsidRPr="00D32BA6" w:rsidRDefault="00BF55E5" w:rsidP="00D32BA6">
                                  <w:pPr>
                                    <w:jc w:val="center"/>
                                    <w:rPr>
                                      <w:b/>
                                      <w:sz w:val="16"/>
                                      <w:szCs w:val="16"/>
                                    </w:rPr>
                                  </w:pPr>
                                  <w:r w:rsidRPr="00D32BA6">
                                    <w:rPr>
                                      <w:b/>
                                      <w:sz w:val="16"/>
                                      <w:szCs w:val="16"/>
                                    </w:rPr>
                                    <w:t>Longitud (m)</w:t>
                                  </w:r>
                                </w:p>
                              </w:tc>
                              <w:tc>
                                <w:tcPr>
                                  <w:tcW w:w="1323" w:type="dxa"/>
                                  <w:shd w:val="clear" w:color="auto" w:fill="auto"/>
                                </w:tcPr>
                                <w:p w:rsidR="00BF55E5" w:rsidRPr="00D32BA6" w:rsidRDefault="00BF55E5" w:rsidP="00D32BA6">
                                  <w:pPr>
                                    <w:jc w:val="center"/>
                                    <w:rPr>
                                      <w:b/>
                                      <w:sz w:val="16"/>
                                      <w:szCs w:val="16"/>
                                    </w:rPr>
                                  </w:pPr>
                                  <w:r w:rsidRPr="00D32BA6">
                                    <w:rPr>
                                      <w:b/>
                                      <w:sz w:val="16"/>
                                      <w:szCs w:val="16"/>
                                    </w:rPr>
                                    <w:t>Peso (kg)</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1</w:t>
                                  </w:r>
                                </w:p>
                              </w:tc>
                              <w:tc>
                                <w:tcPr>
                                  <w:tcW w:w="1323" w:type="dxa"/>
                                  <w:shd w:val="clear" w:color="auto" w:fill="auto"/>
                                </w:tcPr>
                                <w:p w:rsidR="00BF55E5" w:rsidRPr="00D32BA6" w:rsidRDefault="00BF55E5" w:rsidP="00D32BA6">
                                  <w:pPr>
                                    <w:jc w:val="center"/>
                                    <w:rPr>
                                      <w:b/>
                                      <w:sz w:val="16"/>
                                      <w:szCs w:val="16"/>
                                    </w:rPr>
                                  </w:pPr>
                                  <w:r w:rsidRPr="00D32BA6">
                                    <w:rPr>
                                      <w:b/>
                                      <w:sz w:val="16"/>
                                      <w:szCs w:val="16"/>
                                    </w:rPr>
                                    <w:t>15</w:t>
                                  </w:r>
                                </w:p>
                              </w:tc>
                              <w:tc>
                                <w:tcPr>
                                  <w:tcW w:w="1323" w:type="dxa"/>
                                  <w:shd w:val="clear" w:color="auto" w:fill="auto"/>
                                </w:tcPr>
                                <w:p w:rsidR="00BF55E5" w:rsidRPr="00D32BA6" w:rsidRDefault="00BF55E5" w:rsidP="00D32BA6">
                                  <w:pPr>
                                    <w:jc w:val="center"/>
                                    <w:rPr>
                                      <w:b/>
                                      <w:sz w:val="16"/>
                                      <w:szCs w:val="16"/>
                                    </w:rPr>
                                  </w:pPr>
                                  <w:r w:rsidRPr="00D32BA6">
                                    <w:rPr>
                                      <w:b/>
                                      <w:sz w:val="16"/>
                                      <w:szCs w:val="16"/>
                                    </w:rPr>
                                    <w:t>7,25</w:t>
                                  </w:r>
                                </w:p>
                              </w:tc>
                              <w:tc>
                                <w:tcPr>
                                  <w:tcW w:w="1323" w:type="dxa"/>
                                  <w:shd w:val="clear" w:color="auto" w:fill="auto"/>
                                </w:tcPr>
                                <w:p w:rsidR="00BF55E5" w:rsidRPr="00D32BA6" w:rsidRDefault="00BF55E5" w:rsidP="00D32BA6">
                                  <w:pPr>
                                    <w:jc w:val="center"/>
                                    <w:rPr>
                                      <w:b/>
                                      <w:sz w:val="16"/>
                                      <w:szCs w:val="16"/>
                                    </w:rPr>
                                  </w:pPr>
                                  <w:r>
                                    <w:rPr>
                                      <w:b/>
                                      <w:sz w:val="16"/>
                                      <w:szCs w:val="16"/>
                                    </w:rPr>
                                    <w:t>85,1</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2</w:t>
                                  </w:r>
                                </w:p>
                              </w:tc>
                              <w:tc>
                                <w:tcPr>
                                  <w:tcW w:w="1323" w:type="dxa"/>
                                  <w:shd w:val="clear" w:color="auto" w:fill="auto"/>
                                </w:tcPr>
                                <w:p w:rsidR="00BF55E5" w:rsidRPr="00D32BA6" w:rsidRDefault="00BF55E5" w:rsidP="00D32BA6">
                                  <w:pPr>
                                    <w:jc w:val="center"/>
                                    <w:rPr>
                                      <w:b/>
                                      <w:sz w:val="16"/>
                                      <w:szCs w:val="16"/>
                                    </w:rPr>
                                  </w:pPr>
                                  <w:r w:rsidRPr="00D32BA6">
                                    <w:rPr>
                                      <w:b/>
                                      <w:sz w:val="16"/>
                                      <w:szCs w:val="16"/>
                                    </w:rPr>
                                    <w:t>24</w:t>
                                  </w:r>
                                </w:p>
                              </w:tc>
                              <w:tc>
                                <w:tcPr>
                                  <w:tcW w:w="1323" w:type="dxa"/>
                                  <w:shd w:val="clear" w:color="auto" w:fill="auto"/>
                                </w:tcPr>
                                <w:p w:rsidR="00BF55E5" w:rsidRPr="00D32BA6" w:rsidRDefault="00BF55E5" w:rsidP="00D32BA6">
                                  <w:pPr>
                                    <w:jc w:val="center"/>
                                    <w:rPr>
                                      <w:b/>
                                      <w:sz w:val="16"/>
                                      <w:szCs w:val="16"/>
                                    </w:rPr>
                                  </w:pPr>
                                  <w:r w:rsidRPr="00D32BA6">
                                    <w:rPr>
                                      <w:b/>
                                      <w:sz w:val="16"/>
                                      <w:szCs w:val="16"/>
                                    </w:rPr>
                                    <w:t>6,57</w:t>
                                  </w:r>
                                </w:p>
                              </w:tc>
                              <w:tc>
                                <w:tcPr>
                                  <w:tcW w:w="1323" w:type="dxa"/>
                                  <w:shd w:val="clear" w:color="auto" w:fill="auto"/>
                                </w:tcPr>
                                <w:p w:rsidR="00BF55E5" w:rsidRPr="00D32BA6" w:rsidRDefault="00BF55E5" w:rsidP="00D32BA6">
                                  <w:pPr>
                                    <w:jc w:val="center"/>
                                    <w:rPr>
                                      <w:b/>
                                      <w:sz w:val="16"/>
                                      <w:szCs w:val="16"/>
                                    </w:rPr>
                                  </w:pPr>
                                  <w:r>
                                    <w:rPr>
                                      <w:b/>
                                      <w:sz w:val="16"/>
                                      <w:szCs w:val="16"/>
                                    </w:rPr>
                                    <w:t>90,8</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3</w:t>
                                  </w:r>
                                </w:p>
                              </w:tc>
                              <w:tc>
                                <w:tcPr>
                                  <w:tcW w:w="1323" w:type="dxa"/>
                                  <w:shd w:val="clear" w:color="auto" w:fill="auto"/>
                                </w:tcPr>
                                <w:p w:rsidR="00BF55E5" w:rsidRPr="00D32BA6" w:rsidRDefault="00BF55E5" w:rsidP="00D32BA6">
                                  <w:pPr>
                                    <w:jc w:val="center"/>
                                    <w:rPr>
                                      <w:b/>
                                      <w:sz w:val="16"/>
                                      <w:szCs w:val="16"/>
                                    </w:rPr>
                                  </w:pPr>
                                  <w:r w:rsidRPr="00D32BA6">
                                    <w:rPr>
                                      <w:b/>
                                      <w:sz w:val="16"/>
                                      <w:szCs w:val="16"/>
                                    </w:rPr>
                                    <w:t>8</w:t>
                                  </w:r>
                                </w:p>
                              </w:tc>
                              <w:tc>
                                <w:tcPr>
                                  <w:tcW w:w="1323" w:type="dxa"/>
                                  <w:shd w:val="clear" w:color="auto" w:fill="auto"/>
                                </w:tcPr>
                                <w:p w:rsidR="00BF55E5" w:rsidRPr="00D32BA6" w:rsidRDefault="00BF55E5" w:rsidP="00D32BA6">
                                  <w:pPr>
                                    <w:jc w:val="center"/>
                                    <w:rPr>
                                      <w:b/>
                                      <w:sz w:val="16"/>
                                      <w:szCs w:val="16"/>
                                    </w:rPr>
                                  </w:pPr>
                                  <w:r w:rsidRPr="00D32BA6">
                                    <w:rPr>
                                      <w:b/>
                                      <w:sz w:val="16"/>
                                      <w:szCs w:val="16"/>
                                    </w:rPr>
                                    <w:t>6,78</w:t>
                                  </w:r>
                                </w:p>
                              </w:tc>
                              <w:tc>
                                <w:tcPr>
                                  <w:tcW w:w="1323" w:type="dxa"/>
                                  <w:shd w:val="clear" w:color="auto" w:fill="auto"/>
                                </w:tcPr>
                                <w:p w:rsidR="00BF55E5" w:rsidRPr="00D32BA6" w:rsidRDefault="00BF55E5" w:rsidP="00D32BA6">
                                  <w:pPr>
                                    <w:jc w:val="center"/>
                                    <w:rPr>
                                      <w:b/>
                                      <w:sz w:val="16"/>
                                      <w:szCs w:val="16"/>
                                    </w:rPr>
                                  </w:pPr>
                                  <w:r>
                                    <w:rPr>
                                      <w:b/>
                                      <w:sz w:val="16"/>
                                      <w:szCs w:val="16"/>
                                    </w:rPr>
                                    <w:t>35,8</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4</w:t>
                                  </w:r>
                                </w:p>
                              </w:tc>
                              <w:tc>
                                <w:tcPr>
                                  <w:tcW w:w="1323" w:type="dxa"/>
                                  <w:shd w:val="clear" w:color="auto" w:fill="auto"/>
                                </w:tcPr>
                                <w:p w:rsidR="00BF55E5" w:rsidRPr="00D32BA6" w:rsidRDefault="00BF55E5" w:rsidP="00D32BA6">
                                  <w:pPr>
                                    <w:jc w:val="center"/>
                                    <w:rPr>
                                      <w:b/>
                                      <w:sz w:val="16"/>
                                      <w:szCs w:val="16"/>
                                    </w:rPr>
                                  </w:pPr>
                                  <w:r w:rsidRPr="00D32BA6">
                                    <w:rPr>
                                      <w:b/>
                                      <w:sz w:val="16"/>
                                      <w:szCs w:val="16"/>
                                    </w:rPr>
                                    <w:t>7</w:t>
                                  </w:r>
                                </w:p>
                              </w:tc>
                              <w:tc>
                                <w:tcPr>
                                  <w:tcW w:w="1323" w:type="dxa"/>
                                  <w:shd w:val="clear" w:color="auto" w:fill="auto"/>
                                </w:tcPr>
                                <w:p w:rsidR="00BF55E5" w:rsidRPr="00D32BA6" w:rsidRDefault="00BF55E5" w:rsidP="00D32BA6">
                                  <w:pPr>
                                    <w:jc w:val="center"/>
                                    <w:rPr>
                                      <w:b/>
                                      <w:sz w:val="16"/>
                                      <w:szCs w:val="16"/>
                                    </w:rPr>
                                  </w:pPr>
                                  <w:r w:rsidRPr="00D32BA6">
                                    <w:rPr>
                                      <w:b/>
                                      <w:sz w:val="16"/>
                                      <w:szCs w:val="16"/>
                                    </w:rPr>
                                    <w:t>8,90</w:t>
                                  </w:r>
                                </w:p>
                              </w:tc>
                              <w:tc>
                                <w:tcPr>
                                  <w:tcW w:w="1323" w:type="dxa"/>
                                  <w:shd w:val="clear" w:color="auto" w:fill="auto"/>
                                </w:tcPr>
                                <w:p w:rsidR="00BF55E5" w:rsidRPr="00D32BA6" w:rsidRDefault="00BF55E5" w:rsidP="00D32BA6">
                                  <w:pPr>
                                    <w:jc w:val="center"/>
                                    <w:rPr>
                                      <w:b/>
                                      <w:sz w:val="16"/>
                                      <w:szCs w:val="16"/>
                                    </w:rPr>
                                  </w:pPr>
                                  <w:r>
                                    <w:rPr>
                                      <w:b/>
                                      <w:sz w:val="16"/>
                                      <w:szCs w:val="16"/>
                                    </w:rPr>
                                    <w:t>12,4</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5</w:t>
                                  </w:r>
                                </w:p>
                              </w:tc>
                              <w:tc>
                                <w:tcPr>
                                  <w:tcW w:w="1323" w:type="dxa"/>
                                  <w:shd w:val="clear" w:color="auto" w:fill="auto"/>
                                </w:tcPr>
                                <w:p w:rsidR="00BF55E5" w:rsidRPr="00D32BA6" w:rsidRDefault="00BF55E5" w:rsidP="00D32BA6">
                                  <w:pPr>
                                    <w:jc w:val="center"/>
                                    <w:rPr>
                                      <w:b/>
                                      <w:sz w:val="16"/>
                                      <w:szCs w:val="16"/>
                                    </w:rPr>
                                  </w:pPr>
                                  <w:r w:rsidRPr="00D32BA6">
                                    <w:rPr>
                                      <w:b/>
                                      <w:sz w:val="16"/>
                                      <w:szCs w:val="16"/>
                                    </w:rPr>
                                    <w:t>2</w:t>
                                  </w:r>
                                </w:p>
                              </w:tc>
                              <w:tc>
                                <w:tcPr>
                                  <w:tcW w:w="1323" w:type="dxa"/>
                                  <w:shd w:val="clear" w:color="auto" w:fill="auto"/>
                                </w:tcPr>
                                <w:p w:rsidR="00BF55E5" w:rsidRPr="00D32BA6" w:rsidRDefault="00BF55E5" w:rsidP="00D32BA6">
                                  <w:pPr>
                                    <w:jc w:val="center"/>
                                    <w:rPr>
                                      <w:b/>
                                      <w:sz w:val="16"/>
                                      <w:szCs w:val="16"/>
                                    </w:rPr>
                                  </w:pPr>
                                  <w:r w:rsidRPr="00D32BA6">
                                    <w:rPr>
                                      <w:b/>
                                      <w:sz w:val="16"/>
                                      <w:szCs w:val="16"/>
                                    </w:rPr>
                                    <w:t>9,99</w:t>
                                  </w:r>
                                </w:p>
                              </w:tc>
                              <w:tc>
                                <w:tcPr>
                                  <w:tcW w:w="1323" w:type="dxa"/>
                                  <w:shd w:val="clear" w:color="auto" w:fill="auto"/>
                                </w:tcPr>
                                <w:p w:rsidR="00BF55E5" w:rsidRPr="00D32BA6" w:rsidRDefault="00BF55E5" w:rsidP="00D32BA6">
                                  <w:pPr>
                                    <w:jc w:val="center"/>
                                    <w:rPr>
                                      <w:b/>
                                      <w:sz w:val="16"/>
                                      <w:szCs w:val="16"/>
                                    </w:rPr>
                                  </w:pPr>
                                  <w:r>
                                    <w:rPr>
                                      <w:b/>
                                      <w:sz w:val="16"/>
                                      <w:szCs w:val="16"/>
                                    </w:rPr>
                                    <w:t>5,5</w:t>
                                  </w:r>
                                </w:p>
                              </w:tc>
                            </w:tr>
                          </w:tbl>
                          <w:p w:rsidR="00BF55E5" w:rsidRPr="00D32BA6" w:rsidRDefault="00BF55E5" w:rsidP="00BF55E5">
                            <w:pPr>
                              <w:rPr>
                                <w:b/>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31" type="#_x0000_t202" style="position:absolute;left:0;text-align:left;margin-left:176.35pt;margin-top:.75pt;width:254.15pt;height:150.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" strokecolor="#d8d8d8">
                <v:textbox>
                  <w:txbxContent>
                    <w:p w:rsidR="00BF55E5" w:rsidRDefault="00BF55E5" w:rsidP="00D95C7B">
                      <w:pPr>
                        <w:jc w:val="both"/>
                        <w:rPr>
                          <w:b/>
                          <w:sz w:val="18"/>
                          <w:szCs w:val="18"/>
                        </w:rPr>
                      </w:pPr>
                      <w:r w:rsidRPr="00D32BA6">
                        <w:rPr>
                          <w:b/>
                          <w:sz w:val="18"/>
                          <w:szCs w:val="18"/>
                        </w:rPr>
                        <w:t xml:space="preserve">Tabla I. </w:t>
                      </w:r>
                      <w:r w:rsidR="00102518">
                        <w:rPr>
                          <w:b/>
                          <w:sz w:val="18"/>
                          <w:szCs w:val="18"/>
                        </w:rPr>
                        <w:t xml:space="preserve">Aquí se escribe el </w:t>
                      </w:r>
                      <w:r w:rsidR="00102518" w:rsidRPr="00102518">
                        <w:rPr>
                          <w:b/>
                          <w:sz w:val="18"/>
                          <w:szCs w:val="18"/>
                          <w:highlight w:val="yellow"/>
                        </w:rPr>
                        <w:t>e</w:t>
                      </w:r>
                      <w:r w:rsidRPr="00102518">
                        <w:rPr>
                          <w:b/>
                          <w:sz w:val="18"/>
                          <w:szCs w:val="18"/>
                          <w:highlight w:val="yellow"/>
                        </w:rPr>
                        <w:t>ncabezado</w:t>
                      </w:r>
                      <w:r>
                        <w:rPr>
                          <w:b/>
                          <w:sz w:val="18"/>
                          <w:szCs w:val="18"/>
                        </w:rPr>
                        <w:t xml:space="preserve"> </w:t>
                      </w:r>
                      <w:proofErr w:type="spellStart"/>
                      <w:r>
                        <w:rPr>
                          <w:b/>
                          <w:sz w:val="18"/>
                          <w:szCs w:val="18"/>
                        </w:rPr>
                        <w:t>autoexplicativo</w:t>
                      </w:r>
                      <w:proofErr w:type="spellEnd"/>
                      <w:r>
                        <w:rPr>
                          <w:b/>
                          <w:sz w:val="18"/>
                          <w:szCs w:val="18"/>
                        </w:rPr>
                        <w:t xml:space="preserve"> del contenido de la tabla. Nótese que este texto está escrito encima de la tabla. Incluya su tabla dentro de este “cuadrado de texto”. Para ello elimine antes la tabla que aquí se coloca como ejemplo</w:t>
                      </w:r>
                      <w:r w:rsidR="001C10DF">
                        <w:rPr>
                          <w:b/>
                          <w:sz w:val="18"/>
                          <w:szCs w:val="18"/>
                        </w:rPr>
                        <w:t xml:space="preserve"> (herramientas de tabla&gt;</w:t>
                      </w:r>
                      <w:r>
                        <w:rPr>
                          <w:b/>
                          <w:sz w:val="18"/>
                          <w:szCs w:val="18"/>
                        </w:rPr>
                        <w:t xml:space="preserve"> </w:t>
                      </w:r>
                      <w:r w:rsidR="001C10DF">
                        <w:rPr>
                          <w:b/>
                          <w:sz w:val="18"/>
                          <w:szCs w:val="18"/>
                        </w:rPr>
                        <w:t xml:space="preserve">presentación &gt;eliminar &gt; eliminar tabla) </w:t>
                      </w:r>
                      <w:r>
                        <w:rPr>
                          <w:b/>
                          <w:sz w:val="18"/>
                          <w:szCs w:val="18"/>
                        </w:rPr>
                        <w:t>y ajuste luego el tamaño del cuadro de texto.</w:t>
                      </w:r>
                    </w:p>
                    <w:p w:rsidR="00BF55E5" w:rsidRPr="00D32BA6" w:rsidRDefault="00BF55E5" w:rsidP="00BF55E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323"/>
                        <w:gridCol w:w="1323"/>
                        <w:gridCol w:w="1323"/>
                      </w:tblGrid>
                      <w:tr w:rsidR="00BF55E5" w:rsidRPr="00D32BA6" w:rsidTr="00D32BA6">
                        <w:tc>
                          <w:tcPr>
                            <w:tcW w:w="959" w:type="dxa"/>
                            <w:shd w:val="clear" w:color="auto" w:fill="auto"/>
                          </w:tcPr>
                          <w:p w:rsidR="00BF55E5" w:rsidRPr="00D32BA6" w:rsidRDefault="00BF55E5" w:rsidP="00D32BA6">
                            <w:pPr>
                              <w:jc w:val="center"/>
                              <w:rPr>
                                <w:b/>
                                <w:sz w:val="16"/>
                                <w:szCs w:val="16"/>
                              </w:rPr>
                            </w:pPr>
                          </w:p>
                        </w:tc>
                        <w:tc>
                          <w:tcPr>
                            <w:tcW w:w="1323" w:type="dxa"/>
                            <w:shd w:val="clear" w:color="auto" w:fill="auto"/>
                          </w:tcPr>
                          <w:p w:rsidR="00BF55E5" w:rsidRPr="00D32BA6" w:rsidRDefault="00BF55E5" w:rsidP="00D32BA6">
                            <w:pPr>
                              <w:jc w:val="center"/>
                              <w:rPr>
                                <w:b/>
                                <w:sz w:val="16"/>
                                <w:szCs w:val="16"/>
                              </w:rPr>
                            </w:pPr>
                            <w:r w:rsidRPr="00D32BA6">
                              <w:rPr>
                                <w:b/>
                                <w:sz w:val="16"/>
                                <w:szCs w:val="16"/>
                              </w:rPr>
                              <w:t>Diámetro (cm)</w:t>
                            </w:r>
                          </w:p>
                        </w:tc>
                        <w:tc>
                          <w:tcPr>
                            <w:tcW w:w="1323" w:type="dxa"/>
                            <w:shd w:val="clear" w:color="auto" w:fill="auto"/>
                          </w:tcPr>
                          <w:p w:rsidR="00BF55E5" w:rsidRPr="00D32BA6" w:rsidRDefault="00BF55E5" w:rsidP="00D32BA6">
                            <w:pPr>
                              <w:jc w:val="center"/>
                              <w:rPr>
                                <w:b/>
                                <w:sz w:val="16"/>
                                <w:szCs w:val="16"/>
                              </w:rPr>
                            </w:pPr>
                            <w:r w:rsidRPr="00D32BA6">
                              <w:rPr>
                                <w:b/>
                                <w:sz w:val="16"/>
                                <w:szCs w:val="16"/>
                              </w:rPr>
                              <w:t>Longitud (m)</w:t>
                            </w:r>
                          </w:p>
                        </w:tc>
                        <w:tc>
                          <w:tcPr>
                            <w:tcW w:w="1323" w:type="dxa"/>
                            <w:shd w:val="clear" w:color="auto" w:fill="auto"/>
                          </w:tcPr>
                          <w:p w:rsidR="00BF55E5" w:rsidRPr="00D32BA6" w:rsidRDefault="00BF55E5" w:rsidP="00D32BA6">
                            <w:pPr>
                              <w:jc w:val="center"/>
                              <w:rPr>
                                <w:b/>
                                <w:sz w:val="16"/>
                                <w:szCs w:val="16"/>
                              </w:rPr>
                            </w:pPr>
                            <w:r w:rsidRPr="00D32BA6">
                              <w:rPr>
                                <w:b/>
                                <w:sz w:val="16"/>
                                <w:szCs w:val="16"/>
                              </w:rPr>
                              <w:t>Peso (kg)</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1</w:t>
                            </w:r>
                          </w:p>
                        </w:tc>
                        <w:tc>
                          <w:tcPr>
                            <w:tcW w:w="1323" w:type="dxa"/>
                            <w:shd w:val="clear" w:color="auto" w:fill="auto"/>
                          </w:tcPr>
                          <w:p w:rsidR="00BF55E5" w:rsidRPr="00D32BA6" w:rsidRDefault="00BF55E5" w:rsidP="00D32BA6">
                            <w:pPr>
                              <w:jc w:val="center"/>
                              <w:rPr>
                                <w:b/>
                                <w:sz w:val="16"/>
                                <w:szCs w:val="16"/>
                              </w:rPr>
                            </w:pPr>
                            <w:r w:rsidRPr="00D32BA6">
                              <w:rPr>
                                <w:b/>
                                <w:sz w:val="16"/>
                                <w:szCs w:val="16"/>
                              </w:rPr>
                              <w:t>15</w:t>
                            </w:r>
                          </w:p>
                        </w:tc>
                        <w:tc>
                          <w:tcPr>
                            <w:tcW w:w="1323" w:type="dxa"/>
                            <w:shd w:val="clear" w:color="auto" w:fill="auto"/>
                          </w:tcPr>
                          <w:p w:rsidR="00BF55E5" w:rsidRPr="00D32BA6" w:rsidRDefault="00BF55E5" w:rsidP="00D32BA6">
                            <w:pPr>
                              <w:jc w:val="center"/>
                              <w:rPr>
                                <w:b/>
                                <w:sz w:val="16"/>
                                <w:szCs w:val="16"/>
                              </w:rPr>
                            </w:pPr>
                            <w:r w:rsidRPr="00D32BA6">
                              <w:rPr>
                                <w:b/>
                                <w:sz w:val="16"/>
                                <w:szCs w:val="16"/>
                              </w:rPr>
                              <w:t>7,25</w:t>
                            </w:r>
                          </w:p>
                        </w:tc>
                        <w:tc>
                          <w:tcPr>
                            <w:tcW w:w="1323" w:type="dxa"/>
                            <w:shd w:val="clear" w:color="auto" w:fill="auto"/>
                          </w:tcPr>
                          <w:p w:rsidR="00BF55E5" w:rsidRPr="00D32BA6" w:rsidRDefault="00BF55E5" w:rsidP="00D32BA6">
                            <w:pPr>
                              <w:jc w:val="center"/>
                              <w:rPr>
                                <w:b/>
                                <w:sz w:val="16"/>
                                <w:szCs w:val="16"/>
                              </w:rPr>
                            </w:pPr>
                            <w:r>
                              <w:rPr>
                                <w:b/>
                                <w:sz w:val="16"/>
                                <w:szCs w:val="16"/>
                              </w:rPr>
                              <w:t>85,1</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2</w:t>
                            </w:r>
                          </w:p>
                        </w:tc>
                        <w:tc>
                          <w:tcPr>
                            <w:tcW w:w="1323" w:type="dxa"/>
                            <w:shd w:val="clear" w:color="auto" w:fill="auto"/>
                          </w:tcPr>
                          <w:p w:rsidR="00BF55E5" w:rsidRPr="00D32BA6" w:rsidRDefault="00BF55E5" w:rsidP="00D32BA6">
                            <w:pPr>
                              <w:jc w:val="center"/>
                              <w:rPr>
                                <w:b/>
                                <w:sz w:val="16"/>
                                <w:szCs w:val="16"/>
                              </w:rPr>
                            </w:pPr>
                            <w:r w:rsidRPr="00D32BA6">
                              <w:rPr>
                                <w:b/>
                                <w:sz w:val="16"/>
                                <w:szCs w:val="16"/>
                              </w:rPr>
                              <w:t>24</w:t>
                            </w:r>
                          </w:p>
                        </w:tc>
                        <w:tc>
                          <w:tcPr>
                            <w:tcW w:w="1323" w:type="dxa"/>
                            <w:shd w:val="clear" w:color="auto" w:fill="auto"/>
                          </w:tcPr>
                          <w:p w:rsidR="00BF55E5" w:rsidRPr="00D32BA6" w:rsidRDefault="00BF55E5" w:rsidP="00D32BA6">
                            <w:pPr>
                              <w:jc w:val="center"/>
                              <w:rPr>
                                <w:b/>
                                <w:sz w:val="16"/>
                                <w:szCs w:val="16"/>
                              </w:rPr>
                            </w:pPr>
                            <w:r w:rsidRPr="00D32BA6">
                              <w:rPr>
                                <w:b/>
                                <w:sz w:val="16"/>
                                <w:szCs w:val="16"/>
                              </w:rPr>
                              <w:t>6,57</w:t>
                            </w:r>
                          </w:p>
                        </w:tc>
                        <w:tc>
                          <w:tcPr>
                            <w:tcW w:w="1323" w:type="dxa"/>
                            <w:shd w:val="clear" w:color="auto" w:fill="auto"/>
                          </w:tcPr>
                          <w:p w:rsidR="00BF55E5" w:rsidRPr="00D32BA6" w:rsidRDefault="00BF55E5" w:rsidP="00D32BA6">
                            <w:pPr>
                              <w:jc w:val="center"/>
                              <w:rPr>
                                <w:b/>
                                <w:sz w:val="16"/>
                                <w:szCs w:val="16"/>
                              </w:rPr>
                            </w:pPr>
                            <w:r>
                              <w:rPr>
                                <w:b/>
                                <w:sz w:val="16"/>
                                <w:szCs w:val="16"/>
                              </w:rPr>
                              <w:t>90,8</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3</w:t>
                            </w:r>
                          </w:p>
                        </w:tc>
                        <w:tc>
                          <w:tcPr>
                            <w:tcW w:w="1323" w:type="dxa"/>
                            <w:shd w:val="clear" w:color="auto" w:fill="auto"/>
                          </w:tcPr>
                          <w:p w:rsidR="00BF55E5" w:rsidRPr="00D32BA6" w:rsidRDefault="00BF55E5" w:rsidP="00D32BA6">
                            <w:pPr>
                              <w:jc w:val="center"/>
                              <w:rPr>
                                <w:b/>
                                <w:sz w:val="16"/>
                                <w:szCs w:val="16"/>
                              </w:rPr>
                            </w:pPr>
                            <w:r w:rsidRPr="00D32BA6">
                              <w:rPr>
                                <w:b/>
                                <w:sz w:val="16"/>
                                <w:szCs w:val="16"/>
                              </w:rPr>
                              <w:t>8</w:t>
                            </w:r>
                          </w:p>
                        </w:tc>
                        <w:tc>
                          <w:tcPr>
                            <w:tcW w:w="1323" w:type="dxa"/>
                            <w:shd w:val="clear" w:color="auto" w:fill="auto"/>
                          </w:tcPr>
                          <w:p w:rsidR="00BF55E5" w:rsidRPr="00D32BA6" w:rsidRDefault="00BF55E5" w:rsidP="00D32BA6">
                            <w:pPr>
                              <w:jc w:val="center"/>
                              <w:rPr>
                                <w:b/>
                                <w:sz w:val="16"/>
                                <w:szCs w:val="16"/>
                              </w:rPr>
                            </w:pPr>
                            <w:r w:rsidRPr="00D32BA6">
                              <w:rPr>
                                <w:b/>
                                <w:sz w:val="16"/>
                                <w:szCs w:val="16"/>
                              </w:rPr>
                              <w:t>6,78</w:t>
                            </w:r>
                          </w:p>
                        </w:tc>
                        <w:tc>
                          <w:tcPr>
                            <w:tcW w:w="1323" w:type="dxa"/>
                            <w:shd w:val="clear" w:color="auto" w:fill="auto"/>
                          </w:tcPr>
                          <w:p w:rsidR="00BF55E5" w:rsidRPr="00D32BA6" w:rsidRDefault="00BF55E5" w:rsidP="00D32BA6">
                            <w:pPr>
                              <w:jc w:val="center"/>
                              <w:rPr>
                                <w:b/>
                                <w:sz w:val="16"/>
                                <w:szCs w:val="16"/>
                              </w:rPr>
                            </w:pPr>
                            <w:r>
                              <w:rPr>
                                <w:b/>
                                <w:sz w:val="16"/>
                                <w:szCs w:val="16"/>
                              </w:rPr>
                              <w:t>35,8</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4</w:t>
                            </w:r>
                          </w:p>
                        </w:tc>
                        <w:tc>
                          <w:tcPr>
                            <w:tcW w:w="1323" w:type="dxa"/>
                            <w:shd w:val="clear" w:color="auto" w:fill="auto"/>
                          </w:tcPr>
                          <w:p w:rsidR="00BF55E5" w:rsidRPr="00D32BA6" w:rsidRDefault="00BF55E5" w:rsidP="00D32BA6">
                            <w:pPr>
                              <w:jc w:val="center"/>
                              <w:rPr>
                                <w:b/>
                                <w:sz w:val="16"/>
                                <w:szCs w:val="16"/>
                              </w:rPr>
                            </w:pPr>
                            <w:r w:rsidRPr="00D32BA6">
                              <w:rPr>
                                <w:b/>
                                <w:sz w:val="16"/>
                                <w:szCs w:val="16"/>
                              </w:rPr>
                              <w:t>7</w:t>
                            </w:r>
                          </w:p>
                        </w:tc>
                        <w:tc>
                          <w:tcPr>
                            <w:tcW w:w="1323" w:type="dxa"/>
                            <w:shd w:val="clear" w:color="auto" w:fill="auto"/>
                          </w:tcPr>
                          <w:p w:rsidR="00BF55E5" w:rsidRPr="00D32BA6" w:rsidRDefault="00BF55E5" w:rsidP="00D32BA6">
                            <w:pPr>
                              <w:jc w:val="center"/>
                              <w:rPr>
                                <w:b/>
                                <w:sz w:val="16"/>
                                <w:szCs w:val="16"/>
                              </w:rPr>
                            </w:pPr>
                            <w:r w:rsidRPr="00D32BA6">
                              <w:rPr>
                                <w:b/>
                                <w:sz w:val="16"/>
                                <w:szCs w:val="16"/>
                              </w:rPr>
                              <w:t>8,90</w:t>
                            </w:r>
                          </w:p>
                        </w:tc>
                        <w:tc>
                          <w:tcPr>
                            <w:tcW w:w="1323" w:type="dxa"/>
                            <w:shd w:val="clear" w:color="auto" w:fill="auto"/>
                          </w:tcPr>
                          <w:p w:rsidR="00BF55E5" w:rsidRPr="00D32BA6" w:rsidRDefault="00BF55E5" w:rsidP="00D32BA6">
                            <w:pPr>
                              <w:jc w:val="center"/>
                              <w:rPr>
                                <w:b/>
                                <w:sz w:val="16"/>
                                <w:szCs w:val="16"/>
                              </w:rPr>
                            </w:pPr>
                            <w:r>
                              <w:rPr>
                                <w:b/>
                                <w:sz w:val="16"/>
                                <w:szCs w:val="16"/>
                              </w:rPr>
                              <w:t>12,4</w:t>
                            </w:r>
                          </w:p>
                        </w:tc>
                      </w:tr>
                      <w:tr w:rsidR="00BF55E5" w:rsidRPr="00D32BA6" w:rsidTr="00D32BA6">
                        <w:tc>
                          <w:tcPr>
                            <w:tcW w:w="959" w:type="dxa"/>
                            <w:shd w:val="clear" w:color="auto" w:fill="auto"/>
                          </w:tcPr>
                          <w:p w:rsidR="00BF55E5" w:rsidRPr="00D32BA6" w:rsidRDefault="00BF55E5" w:rsidP="00D32BA6">
                            <w:pPr>
                              <w:jc w:val="center"/>
                              <w:rPr>
                                <w:b/>
                                <w:sz w:val="16"/>
                                <w:szCs w:val="16"/>
                              </w:rPr>
                            </w:pPr>
                            <w:r w:rsidRPr="00D32BA6">
                              <w:rPr>
                                <w:b/>
                                <w:sz w:val="16"/>
                                <w:szCs w:val="16"/>
                              </w:rPr>
                              <w:t>Nivel 5</w:t>
                            </w:r>
                          </w:p>
                        </w:tc>
                        <w:tc>
                          <w:tcPr>
                            <w:tcW w:w="1323" w:type="dxa"/>
                            <w:shd w:val="clear" w:color="auto" w:fill="auto"/>
                          </w:tcPr>
                          <w:p w:rsidR="00BF55E5" w:rsidRPr="00D32BA6" w:rsidRDefault="00BF55E5" w:rsidP="00D32BA6">
                            <w:pPr>
                              <w:jc w:val="center"/>
                              <w:rPr>
                                <w:b/>
                                <w:sz w:val="16"/>
                                <w:szCs w:val="16"/>
                              </w:rPr>
                            </w:pPr>
                            <w:r w:rsidRPr="00D32BA6">
                              <w:rPr>
                                <w:b/>
                                <w:sz w:val="16"/>
                                <w:szCs w:val="16"/>
                              </w:rPr>
                              <w:t>2</w:t>
                            </w:r>
                          </w:p>
                        </w:tc>
                        <w:tc>
                          <w:tcPr>
                            <w:tcW w:w="1323" w:type="dxa"/>
                            <w:shd w:val="clear" w:color="auto" w:fill="auto"/>
                          </w:tcPr>
                          <w:p w:rsidR="00BF55E5" w:rsidRPr="00D32BA6" w:rsidRDefault="00BF55E5" w:rsidP="00D32BA6">
                            <w:pPr>
                              <w:jc w:val="center"/>
                              <w:rPr>
                                <w:b/>
                                <w:sz w:val="16"/>
                                <w:szCs w:val="16"/>
                              </w:rPr>
                            </w:pPr>
                            <w:r w:rsidRPr="00D32BA6">
                              <w:rPr>
                                <w:b/>
                                <w:sz w:val="16"/>
                                <w:szCs w:val="16"/>
                              </w:rPr>
                              <w:t>9,99</w:t>
                            </w:r>
                          </w:p>
                        </w:tc>
                        <w:tc>
                          <w:tcPr>
                            <w:tcW w:w="1323" w:type="dxa"/>
                            <w:shd w:val="clear" w:color="auto" w:fill="auto"/>
                          </w:tcPr>
                          <w:p w:rsidR="00BF55E5" w:rsidRPr="00D32BA6" w:rsidRDefault="00BF55E5" w:rsidP="00D32BA6">
                            <w:pPr>
                              <w:jc w:val="center"/>
                              <w:rPr>
                                <w:b/>
                                <w:sz w:val="16"/>
                                <w:szCs w:val="16"/>
                              </w:rPr>
                            </w:pPr>
                            <w:r>
                              <w:rPr>
                                <w:b/>
                                <w:sz w:val="16"/>
                                <w:szCs w:val="16"/>
                              </w:rPr>
                              <w:t>5,5</w:t>
                            </w:r>
                          </w:p>
                        </w:tc>
                      </w:tr>
                    </w:tbl>
                    <w:p w:rsidR="00BF55E5" w:rsidRPr="00D32BA6" w:rsidRDefault="00BF55E5" w:rsidP="00BF55E5">
                      <w:pPr>
                        <w:rPr>
                          <w:b/>
                          <w:sz w:val="10"/>
                          <w:szCs w:val="10"/>
                        </w:rPr>
                      </w:pPr>
                    </w:p>
                  </w:txbxContent>
                </v:textbox>
                <w10:wrap type="tight"/>
              </v:shape>
            </w:pict>
          </mc:Fallback>
        </mc:AlternateContent>
      </w:r>
      <w:r w:rsidR="00BF55E5" w:rsidRPr="00D07F6D">
        <w:rPr>
          <w:sz w:val="22"/>
          <w:szCs w:val="22"/>
        </w:rPr>
        <w:t>Las tablas se numerarán con números romanos (Tabla I). Como puede observar</w:t>
      </w:r>
      <w:r w:rsidR="00BF55E5">
        <w:rPr>
          <w:sz w:val="22"/>
          <w:szCs w:val="22"/>
        </w:rPr>
        <w:t xml:space="preserve"> cada tabla se incluyen en u</w:t>
      </w:r>
      <w:r w:rsidR="00BF55E5" w:rsidRPr="00D07F6D">
        <w:rPr>
          <w:sz w:val="22"/>
          <w:szCs w:val="22"/>
        </w:rPr>
        <w:t xml:space="preserve">n cuadro </w:t>
      </w:r>
      <w:r w:rsidR="00BF55E5">
        <w:rPr>
          <w:sz w:val="22"/>
          <w:szCs w:val="22"/>
        </w:rPr>
        <w:t xml:space="preserve">que tendrá que adaptar al tamaño de su tabla. </w:t>
      </w:r>
      <w:r w:rsidR="00BF55E5" w:rsidRPr="00B14DFF">
        <w:rPr>
          <w:b/>
          <w:sz w:val="22"/>
          <w:szCs w:val="22"/>
        </w:rPr>
        <w:t>Fíjese que la leyenda se sitúa en cabecera</w:t>
      </w:r>
      <w:r w:rsidR="00BF55E5">
        <w:rPr>
          <w:sz w:val="22"/>
          <w:szCs w:val="22"/>
        </w:rPr>
        <w:t xml:space="preserve"> y no al pie</w:t>
      </w:r>
      <w:r w:rsidR="0019123A">
        <w:rPr>
          <w:sz w:val="22"/>
          <w:szCs w:val="22"/>
        </w:rPr>
        <w:t>,</w:t>
      </w:r>
      <w:r w:rsidR="00BF55E5">
        <w:rPr>
          <w:sz w:val="22"/>
          <w:szCs w:val="22"/>
        </w:rPr>
        <w:t xml:space="preserve"> como </w:t>
      </w:r>
      <w:r w:rsidR="0019123A">
        <w:rPr>
          <w:sz w:val="22"/>
          <w:szCs w:val="22"/>
        </w:rPr>
        <w:t xml:space="preserve">se debe hacer </w:t>
      </w:r>
      <w:r w:rsidR="00BF55E5">
        <w:rPr>
          <w:sz w:val="22"/>
          <w:szCs w:val="22"/>
        </w:rPr>
        <w:t>en las figuras.</w:t>
      </w:r>
    </w:p>
    <w:p w:rsidR="00BF55E5" w:rsidRPr="00D07F6D" w:rsidRDefault="00BF55E5" w:rsidP="00BF55E5">
      <w:pPr>
        <w:pStyle w:val="Textoindependiente"/>
        <w:tabs>
          <w:tab w:val="left" w:pos="300"/>
        </w:tabs>
        <w:spacing w:after="120" w:line="276" w:lineRule="auto"/>
        <w:ind w:right="-51" w:firstLine="300"/>
        <w:rPr>
          <w:sz w:val="22"/>
          <w:szCs w:val="22"/>
        </w:rPr>
      </w:pPr>
      <w:r w:rsidRPr="00D95C7B">
        <w:rPr>
          <w:sz w:val="22"/>
          <w:szCs w:val="22"/>
        </w:rPr>
        <w:t xml:space="preserve">Las figuras y fotografías se publicarán en </w:t>
      </w:r>
      <w:r w:rsidR="00B14DFF" w:rsidRPr="00D95C7B">
        <w:rPr>
          <w:b/>
          <w:sz w:val="22"/>
          <w:szCs w:val="22"/>
        </w:rPr>
        <w:t>escala de grises</w:t>
      </w:r>
      <w:r w:rsidRPr="00D07F6D">
        <w:rPr>
          <w:sz w:val="22"/>
          <w:szCs w:val="22"/>
        </w:rPr>
        <w:t xml:space="preserve"> lo que </w:t>
      </w:r>
      <w:r w:rsidR="005B6CE8">
        <w:rPr>
          <w:sz w:val="22"/>
          <w:szCs w:val="22"/>
        </w:rPr>
        <w:t>hay que tener</w:t>
      </w:r>
      <w:r w:rsidRPr="00D07F6D">
        <w:rPr>
          <w:sz w:val="22"/>
          <w:szCs w:val="22"/>
        </w:rPr>
        <w:t xml:space="preserve"> </w:t>
      </w:r>
      <w:r w:rsidRPr="00D95C7B">
        <w:rPr>
          <w:b/>
          <w:sz w:val="22"/>
          <w:szCs w:val="22"/>
          <w:highlight w:val="yellow"/>
        </w:rPr>
        <w:t>muy en cuenta</w:t>
      </w:r>
      <w:r w:rsidRPr="00B14DFF">
        <w:rPr>
          <w:b/>
          <w:sz w:val="22"/>
          <w:szCs w:val="22"/>
        </w:rPr>
        <w:t xml:space="preserve"> a la hora del diseño</w:t>
      </w:r>
      <w:r w:rsidRPr="00D07F6D">
        <w:rPr>
          <w:sz w:val="22"/>
          <w:szCs w:val="22"/>
        </w:rPr>
        <w:t>, y debe ponerse especial cuidado en que los grises generados sean diferenciables cuando así lo requiera la figura.</w:t>
      </w:r>
      <w:r w:rsidR="00B14DFF">
        <w:rPr>
          <w:sz w:val="22"/>
          <w:szCs w:val="22"/>
        </w:rPr>
        <w:t xml:space="preserve"> En gráficos de barras, sectores o similares, se recomienda poner </w:t>
      </w:r>
      <w:r w:rsidR="00B14DFF" w:rsidRPr="00B14DFF">
        <w:rPr>
          <w:sz w:val="22"/>
          <w:szCs w:val="22"/>
          <w:highlight w:val="yellow"/>
        </w:rPr>
        <w:t>tramas o punteados</w:t>
      </w:r>
      <w:r w:rsidR="00B14DFF">
        <w:rPr>
          <w:sz w:val="22"/>
          <w:szCs w:val="22"/>
        </w:rPr>
        <w:t xml:space="preserve"> para distinguir los diferentes </w:t>
      </w:r>
      <w:r w:rsidR="00B14DFF">
        <w:rPr>
          <w:sz w:val="22"/>
          <w:szCs w:val="22"/>
        </w:rPr>
        <w:lastRenderedPageBreak/>
        <w:t xml:space="preserve">elementos. </w:t>
      </w:r>
      <w:r w:rsidRPr="00D07F6D">
        <w:rPr>
          <w:sz w:val="22"/>
          <w:szCs w:val="22"/>
        </w:rPr>
        <w:t>Las tablas y figuras deberán estar distribuidas de manera coherente a lo largo del texto y</w:t>
      </w:r>
      <w:r w:rsidR="005B6CE8">
        <w:rPr>
          <w:sz w:val="22"/>
          <w:szCs w:val="22"/>
        </w:rPr>
        <w:t>,</w:t>
      </w:r>
      <w:r w:rsidRPr="00D07F6D">
        <w:rPr>
          <w:sz w:val="22"/>
          <w:szCs w:val="22"/>
        </w:rPr>
        <w:t xml:space="preserve"> lógicamente</w:t>
      </w:r>
      <w:r w:rsidR="005B6CE8">
        <w:rPr>
          <w:sz w:val="22"/>
          <w:szCs w:val="22"/>
        </w:rPr>
        <w:t>,</w:t>
      </w:r>
      <w:r w:rsidRPr="00D07F6D">
        <w:rPr>
          <w:sz w:val="22"/>
          <w:szCs w:val="22"/>
        </w:rPr>
        <w:t xml:space="preserve"> todas deben estar </w:t>
      </w:r>
      <w:r w:rsidR="005B6CE8">
        <w:rPr>
          <w:sz w:val="22"/>
          <w:szCs w:val="22"/>
        </w:rPr>
        <w:t>comentadas en el texto.</w:t>
      </w:r>
    </w:p>
    <w:p w:rsidR="00BF55E5" w:rsidRPr="00D07F6D" w:rsidRDefault="00BF55E5" w:rsidP="00BF55E5">
      <w:pPr>
        <w:spacing w:after="120" w:line="276" w:lineRule="auto"/>
        <w:ind w:right="-51"/>
        <w:jc w:val="both"/>
        <w:rPr>
          <w:sz w:val="22"/>
          <w:szCs w:val="22"/>
        </w:rPr>
      </w:pPr>
    </w:p>
    <w:p w:rsidR="00BF55E5" w:rsidRPr="00D07F6D" w:rsidRDefault="00BF55E5" w:rsidP="00BF55E5">
      <w:pPr>
        <w:spacing w:after="120" w:line="276" w:lineRule="auto"/>
        <w:ind w:right="-51"/>
        <w:rPr>
          <w:b/>
          <w:sz w:val="22"/>
          <w:szCs w:val="22"/>
        </w:rPr>
      </w:pPr>
      <w:r w:rsidRPr="00D07F6D">
        <w:rPr>
          <w:b/>
          <w:sz w:val="22"/>
          <w:szCs w:val="22"/>
        </w:rPr>
        <w:t>RESULTADOS Y DISCUSIÓN</w:t>
      </w:r>
    </w:p>
    <w:p w:rsidR="007931D9" w:rsidRDefault="007931D9" w:rsidP="00BF55E5">
      <w:pPr>
        <w:pStyle w:val="Textoindependiente"/>
        <w:tabs>
          <w:tab w:val="left" w:pos="300"/>
        </w:tabs>
        <w:spacing w:after="120" w:line="276" w:lineRule="auto"/>
        <w:ind w:right="-51" w:firstLine="300"/>
        <w:rPr>
          <w:sz w:val="22"/>
          <w:szCs w:val="22"/>
        </w:rPr>
      </w:pPr>
      <w:r>
        <w:rPr>
          <w:noProof/>
          <w:lang w:eastAsia="es-ES"/>
        </w:rPr>
        <mc:AlternateContent>
          <mc:Choice Requires="wps">
            <w:drawing>
              <wp:anchor distT="0" distB="0" distL="114300" distR="114300" simplePos="0" relativeHeight="251667456" behindDoc="1" locked="0" layoutInCell="1" allowOverlap="1" wp14:anchorId="76FD6CB3" wp14:editId="73400C4E">
                <wp:simplePos x="0" y="0"/>
                <wp:positionH relativeFrom="column">
                  <wp:posOffset>1468755</wp:posOffset>
                </wp:positionH>
                <wp:positionV relativeFrom="paragraph">
                  <wp:posOffset>46355</wp:posOffset>
                </wp:positionV>
                <wp:extent cx="3994150" cy="2075815"/>
                <wp:effectExtent l="0" t="0" r="25400" b="19685"/>
                <wp:wrapTight wrapText="bothSides">
                  <wp:wrapPolygon edited="0">
                    <wp:start x="0" y="0"/>
                    <wp:lineTo x="0" y="21607"/>
                    <wp:lineTo x="21634" y="21607"/>
                    <wp:lineTo x="21634" y="0"/>
                    <wp:lineTo x="0" y="0"/>
                  </wp:wrapPolygon>
                </wp:wrapTight>
                <wp:docPr id="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0" cy="2075815"/>
                        </a:xfrm>
                        <a:prstGeom prst="rect">
                          <a:avLst/>
                        </a:prstGeom>
                        <a:solidFill>
                          <a:srgbClr val="FFFFFF"/>
                        </a:solidFill>
                        <a:ln w="9525">
                          <a:solidFill>
                            <a:srgbClr val="D8D8D8"/>
                          </a:solidFill>
                          <a:miter lim="800000"/>
                          <a:headEnd/>
                          <a:tailEnd/>
                        </a:ln>
                      </wps:spPr>
                      <wps:txbx>
                        <w:txbxContent>
                          <w:p w:rsidR="007931D9" w:rsidRDefault="007931D9" w:rsidP="007931D9">
                            <w:pPr>
                              <w:jc w:val="both"/>
                              <w:rPr>
                                <w:b/>
                                <w:sz w:val="18"/>
                                <w:szCs w:val="18"/>
                              </w:rPr>
                            </w:pPr>
                            <w:r w:rsidRPr="00D32BA6">
                              <w:rPr>
                                <w:b/>
                                <w:sz w:val="18"/>
                                <w:szCs w:val="18"/>
                              </w:rPr>
                              <w:t>Tabla I</w:t>
                            </w:r>
                            <w:r>
                              <w:rPr>
                                <w:b/>
                                <w:sz w:val="18"/>
                                <w:szCs w:val="18"/>
                              </w:rPr>
                              <w:t>I</w:t>
                            </w:r>
                            <w:r w:rsidRPr="00D32BA6">
                              <w:rPr>
                                <w:b/>
                                <w:sz w:val="18"/>
                                <w:szCs w:val="18"/>
                              </w:rPr>
                              <w:t xml:space="preserve">. </w:t>
                            </w:r>
                            <w:r>
                              <w:rPr>
                                <w:b/>
                                <w:sz w:val="18"/>
                                <w:szCs w:val="18"/>
                              </w:rPr>
                              <w:t xml:space="preserve">Recuerde que el encabezado debe ser </w:t>
                            </w:r>
                            <w:proofErr w:type="spellStart"/>
                            <w:r>
                              <w:rPr>
                                <w:b/>
                                <w:sz w:val="18"/>
                                <w:szCs w:val="18"/>
                              </w:rPr>
                              <w:t>autoexplicativo</w:t>
                            </w:r>
                            <w:proofErr w:type="spellEnd"/>
                            <w:r>
                              <w:rPr>
                                <w:b/>
                                <w:sz w:val="18"/>
                                <w:szCs w:val="18"/>
                              </w:rPr>
                              <w:t xml:space="preserve"> del contenido de la tabla. Incluya su tabla dentro de este “cuadrado de texto”. Para ello </w:t>
                            </w:r>
                            <w:r w:rsidRPr="007931D9">
                              <w:rPr>
                                <w:b/>
                                <w:sz w:val="18"/>
                                <w:szCs w:val="18"/>
                                <w:highlight w:val="yellow"/>
                              </w:rPr>
                              <w:t>elimine</w:t>
                            </w:r>
                            <w:r>
                              <w:rPr>
                                <w:b/>
                                <w:sz w:val="18"/>
                                <w:szCs w:val="18"/>
                              </w:rPr>
                              <w:t xml:space="preserve"> antes la tabla que aquí se coloca como ejemplo</w:t>
                            </w:r>
                            <w:r w:rsidR="00D45DD9">
                              <w:rPr>
                                <w:b/>
                                <w:sz w:val="18"/>
                                <w:szCs w:val="18"/>
                              </w:rPr>
                              <w:t xml:space="preserve">, hágalo picando en la tabla y luego: </w:t>
                            </w:r>
                            <w:r>
                              <w:rPr>
                                <w:b/>
                                <w:sz w:val="18"/>
                                <w:szCs w:val="18"/>
                              </w:rPr>
                              <w:t>herramientas de tabla&gt; presentación &gt;eliminar &gt; eliminar tabla; incluya su tabla y ajuste luego el tamaño del cuadro de texto.</w:t>
                            </w:r>
                          </w:p>
                          <w:p w:rsidR="007931D9" w:rsidRPr="00D32BA6" w:rsidRDefault="007931D9" w:rsidP="007931D9">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77"/>
                              <w:gridCol w:w="731"/>
                              <w:gridCol w:w="730"/>
                              <w:gridCol w:w="731"/>
                              <w:gridCol w:w="730"/>
                              <w:gridCol w:w="731"/>
                              <w:gridCol w:w="731"/>
                            </w:tblGrid>
                            <w:tr w:rsidR="007931D9" w:rsidRPr="00D32BA6" w:rsidTr="007931D9">
                              <w:tc>
                                <w:tcPr>
                                  <w:tcW w:w="1101" w:type="dxa"/>
                                  <w:shd w:val="clear" w:color="auto" w:fill="auto"/>
                                </w:tcPr>
                                <w:p w:rsidR="007931D9" w:rsidRPr="00D32BA6" w:rsidRDefault="007931D9" w:rsidP="00D32BA6">
                                  <w:pPr>
                                    <w:jc w:val="center"/>
                                    <w:rPr>
                                      <w:b/>
                                      <w:sz w:val="16"/>
                                      <w:szCs w:val="16"/>
                                    </w:rPr>
                                  </w:pPr>
                                </w:p>
                              </w:tc>
                              <w:tc>
                                <w:tcPr>
                                  <w:tcW w:w="577"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g.A</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g.B</w:t>
                                  </w:r>
                                  <w:proofErr w:type="spellEnd"/>
                                </w:p>
                              </w:tc>
                              <w:tc>
                                <w:tcPr>
                                  <w:tcW w:w="730"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g.C</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g.D</w:t>
                                  </w:r>
                                  <w:proofErr w:type="spellEnd"/>
                                </w:p>
                              </w:tc>
                              <w:tc>
                                <w:tcPr>
                                  <w:tcW w:w="730"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g.E</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g.F</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g.G</w:t>
                                  </w:r>
                                  <w:proofErr w:type="spellEnd"/>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Asturias</w:t>
                                  </w:r>
                                </w:p>
                              </w:tc>
                              <w:tc>
                                <w:tcPr>
                                  <w:tcW w:w="577" w:type="dxa"/>
                                  <w:shd w:val="clear" w:color="auto" w:fill="auto"/>
                                </w:tcPr>
                                <w:p w:rsidR="007931D9" w:rsidRPr="007931D9" w:rsidRDefault="007931D9" w:rsidP="00D32BA6">
                                  <w:pPr>
                                    <w:jc w:val="center"/>
                                    <w:rPr>
                                      <w:sz w:val="16"/>
                                      <w:szCs w:val="16"/>
                                    </w:rPr>
                                  </w:pPr>
                                  <w:r>
                                    <w:rPr>
                                      <w:sz w:val="16"/>
                                      <w:szCs w:val="16"/>
                                    </w:rPr>
                                    <w:t>2</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123</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0.002</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León</w:t>
                                  </w:r>
                                </w:p>
                              </w:tc>
                              <w:tc>
                                <w:tcPr>
                                  <w:tcW w:w="577" w:type="dxa"/>
                                  <w:shd w:val="clear" w:color="auto" w:fill="auto"/>
                                </w:tcPr>
                                <w:p w:rsidR="007931D9" w:rsidRPr="007931D9" w:rsidRDefault="007931D9" w:rsidP="00D32BA6">
                                  <w:pPr>
                                    <w:jc w:val="center"/>
                                    <w:rPr>
                                      <w:sz w:val="16"/>
                                      <w:szCs w:val="16"/>
                                    </w:rPr>
                                  </w:pPr>
                                  <w:r>
                                    <w:rPr>
                                      <w:sz w:val="16"/>
                                      <w:szCs w:val="16"/>
                                    </w:rPr>
                                    <w:t>4</w:t>
                                  </w:r>
                                </w:p>
                              </w:tc>
                              <w:tc>
                                <w:tcPr>
                                  <w:tcW w:w="731" w:type="dxa"/>
                                  <w:shd w:val="clear" w:color="auto" w:fill="auto"/>
                                </w:tcPr>
                                <w:p w:rsidR="007931D9" w:rsidRPr="007931D9" w:rsidRDefault="007931D9" w:rsidP="00D32BA6">
                                  <w:pPr>
                                    <w:jc w:val="center"/>
                                    <w:rPr>
                                      <w:sz w:val="16"/>
                                      <w:szCs w:val="16"/>
                                    </w:rPr>
                                  </w:pPr>
                                  <w:r>
                                    <w:rPr>
                                      <w:sz w:val="16"/>
                                      <w:szCs w:val="16"/>
                                    </w:rPr>
                                    <w:t>4</w:t>
                                  </w:r>
                                </w:p>
                              </w:tc>
                              <w:tc>
                                <w:tcPr>
                                  <w:tcW w:w="730" w:type="dxa"/>
                                  <w:shd w:val="clear" w:color="auto" w:fill="auto"/>
                                </w:tcPr>
                                <w:p w:rsidR="007931D9" w:rsidRPr="007931D9" w:rsidRDefault="007931D9" w:rsidP="00D32BA6">
                                  <w:pPr>
                                    <w:jc w:val="center"/>
                                    <w:rPr>
                                      <w:sz w:val="16"/>
                                      <w:szCs w:val="16"/>
                                    </w:rPr>
                                  </w:pPr>
                                  <w:r>
                                    <w:rPr>
                                      <w:sz w:val="16"/>
                                      <w:szCs w:val="16"/>
                                    </w:rPr>
                                    <w:t>5</w:t>
                                  </w:r>
                                </w:p>
                              </w:tc>
                              <w:tc>
                                <w:tcPr>
                                  <w:tcW w:w="731" w:type="dxa"/>
                                </w:tcPr>
                                <w:p w:rsidR="007931D9" w:rsidRPr="007931D9" w:rsidRDefault="007931D9" w:rsidP="00D32BA6">
                                  <w:pPr>
                                    <w:jc w:val="center"/>
                                    <w:rPr>
                                      <w:sz w:val="16"/>
                                      <w:szCs w:val="16"/>
                                    </w:rPr>
                                  </w:pPr>
                                  <w:r>
                                    <w:rPr>
                                      <w:sz w:val="16"/>
                                      <w:szCs w:val="16"/>
                                    </w:rPr>
                                    <w:t>89</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0.023</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Zamora</w:t>
                                  </w:r>
                                </w:p>
                              </w:tc>
                              <w:tc>
                                <w:tcPr>
                                  <w:tcW w:w="577" w:type="dxa"/>
                                  <w:shd w:val="clear" w:color="auto" w:fill="auto"/>
                                </w:tcPr>
                                <w:p w:rsidR="007931D9" w:rsidRPr="007931D9" w:rsidRDefault="007931D9" w:rsidP="00D32BA6">
                                  <w:pPr>
                                    <w:jc w:val="center"/>
                                    <w:rPr>
                                      <w:sz w:val="16"/>
                                      <w:szCs w:val="16"/>
                                    </w:rPr>
                                  </w:pPr>
                                  <w:r>
                                    <w:rPr>
                                      <w:sz w:val="16"/>
                                      <w:szCs w:val="16"/>
                                    </w:rPr>
                                    <w:t>3</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2</w:t>
                                  </w:r>
                                </w:p>
                              </w:tc>
                              <w:tc>
                                <w:tcPr>
                                  <w:tcW w:w="731" w:type="dxa"/>
                                </w:tcPr>
                                <w:p w:rsidR="007931D9" w:rsidRPr="007931D9" w:rsidRDefault="007931D9" w:rsidP="00D32BA6">
                                  <w:pPr>
                                    <w:jc w:val="center"/>
                                    <w:rPr>
                                      <w:sz w:val="16"/>
                                      <w:szCs w:val="16"/>
                                    </w:rPr>
                                  </w:pPr>
                                  <w:r>
                                    <w:rPr>
                                      <w:sz w:val="16"/>
                                      <w:szCs w:val="16"/>
                                    </w:rPr>
                                    <w:t>78</w:t>
                                  </w:r>
                                </w:p>
                              </w:tc>
                              <w:tc>
                                <w:tcPr>
                                  <w:tcW w:w="730" w:type="dxa"/>
                                </w:tcPr>
                                <w:p w:rsidR="007931D9" w:rsidRPr="007931D9" w:rsidRDefault="007931D9" w:rsidP="00D32BA6">
                                  <w:pPr>
                                    <w:jc w:val="center"/>
                                    <w:rPr>
                                      <w:sz w:val="16"/>
                                      <w:szCs w:val="16"/>
                                    </w:rPr>
                                  </w:pPr>
                                  <w:r>
                                    <w:rPr>
                                      <w:sz w:val="16"/>
                                      <w:szCs w:val="16"/>
                                    </w:rPr>
                                    <w:t>0.2</w:t>
                                  </w:r>
                                </w:p>
                              </w:tc>
                              <w:tc>
                                <w:tcPr>
                                  <w:tcW w:w="731" w:type="dxa"/>
                                </w:tcPr>
                                <w:p w:rsidR="007931D9" w:rsidRPr="007931D9" w:rsidRDefault="007931D9" w:rsidP="00D32BA6">
                                  <w:pPr>
                                    <w:jc w:val="center"/>
                                    <w:rPr>
                                      <w:sz w:val="16"/>
                                      <w:szCs w:val="16"/>
                                    </w:rPr>
                                  </w:pPr>
                                  <w:r>
                                    <w:rPr>
                                      <w:sz w:val="16"/>
                                      <w:szCs w:val="16"/>
                                    </w:rPr>
                                    <w:t>6</w:t>
                                  </w:r>
                                </w:p>
                              </w:tc>
                              <w:tc>
                                <w:tcPr>
                                  <w:tcW w:w="731" w:type="dxa"/>
                                </w:tcPr>
                                <w:p w:rsidR="007931D9" w:rsidRPr="007931D9" w:rsidRDefault="007931D9" w:rsidP="00D32BA6">
                                  <w:pPr>
                                    <w:jc w:val="center"/>
                                    <w:rPr>
                                      <w:sz w:val="16"/>
                                      <w:szCs w:val="16"/>
                                    </w:rPr>
                                  </w:pPr>
                                  <w:r>
                                    <w:rPr>
                                      <w:sz w:val="16"/>
                                      <w:szCs w:val="16"/>
                                    </w:rPr>
                                    <w:t>0.009</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Salamanca</w:t>
                                  </w:r>
                                </w:p>
                              </w:tc>
                              <w:tc>
                                <w:tcPr>
                                  <w:tcW w:w="577" w:type="dxa"/>
                                  <w:shd w:val="clear" w:color="auto" w:fill="auto"/>
                                </w:tcPr>
                                <w:p w:rsidR="007931D9" w:rsidRPr="007931D9" w:rsidRDefault="007931D9" w:rsidP="00D32BA6">
                                  <w:pPr>
                                    <w:jc w:val="center"/>
                                    <w:rPr>
                                      <w:sz w:val="16"/>
                                      <w:szCs w:val="16"/>
                                    </w:rPr>
                                  </w:pPr>
                                  <w:r>
                                    <w:rPr>
                                      <w:sz w:val="16"/>
                                      <w:szCs w:val="16"/>
                                    </w:rPr>
                                    <w:t>3</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34</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0.015</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Cáceres</w:t>
                                  </w:r>
                                </w:p>
                              </w:tc>
                              <w:tc>
                                <w:tcPr>
                                  <w:tcW w:w="577" w:type="dxa"/>
                                  <w:shd w:val="clear" w:color="auto" w:fill="auto"/>
                                </w:tcPr>
                                <w:p w:rsidR="007931D9" w:rsidRPr="007931D9" w:rsidRDefault="007931D9" w:rsidP="00D32BA6">
                                  <w:pPr>
                                    <w:jc w:val="center"/>
                                    <w:rPr>
                                      <w:sz w:val="16"/>
                                      <w:szCs w:val="16"/>
                                    </w:rPr>
                                  </w:pPr>
                                  <w:r>
                                    <w:rPr>
                                      <w:sz w:val="16"/>
                                      <w:szCs w:val="16"/>
                                    </w:rPr>
                                    <w:t>4</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56</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2</w:t>
                                  </w:r>
                                </w:p>
                              </w:tc>
                              <w:tc>
                                <w:tcPr>
                                  <w:tcW w:w="731" w:type="dxa"/>
                                </w:tcPr>
                                <w:p w:rsidR="007931D9" w:rsidRPr="007931D9" w:rsidRDefault="007931D9" w:rsidP="00D32BA6">
                                  <w:pPr>
                                    <w:jc w:val="center"/>
                                    <w:rPr>
                                      <w:sz w:val="16"/>
                                      <w:szCs w:val="16"/>
                                    </w:rPr>
                                  </w:pPr>
                                  <w:r>
                                    <w:rPr>
                                      <w:sz w:val="16"/>
                                      <w:szCs w:val="16"/>
                                    </w:rPr>
                                    <w:t>0.012</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Badajoz</w:t>
                                  </w:r>
                                </w:p>
                              </w:tc>
                              <w:tc>
                                <w:tcPr>
                                  <w:tcW w:w="577" w:type="dxa"/>
                                  <w:shd w:val="clear" w:color="auto" w:fill="auto"/>
                                </w:tcPr>
                                <w:p w:rsidR="007931D9" w:rsidRPr="007931D9" w:rsidRDefault="007931D9" w:rsidP="00D32BA6">
                                  <w:pPr>
                                    <w:jc w:val="center"/>
                                    <w:rPr>
                                      <w:sz w:val="16"/>
                                      <w:szCs w:val="16"/>
                                    </w:rPr>
                                  </w:pPr>
                                  <w:r>
                                    <w:rPr>
                                      <w:sz w:val="16"/>
                                      <w:szCs w:val="16"/>
                                    </w:rPr>
                                    <w:t>5</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5</w:t>
                                  </w:r>
                                </w:p>
                              </w:tc>
                              <w:tc>
                                <w:tcPr>
                                  <w:tcW w:w="731" w:type="dxa"/>
                                </w:tcPr>
                                <w:p w:rsidR="007931D9" w:rsidRPr="007931D9" w:rsidRDefault="007931D9" w:rsidP="00D32BA6">
                                  <w:pPr>
                                    <w:jc w:val="center"/>
                                    <w:rPr>
                                      <w:sz w:val="16"/>
                                      <w:szCs w:val="16"/>
                                    </w:rPr>
                                  </w:pPr>
                                  <w:r>
                                    <w:rPr>
                                      <w:sz w:val="16"/>
                                      <w:szCs w:val="16"/>
                                    </w:rPr>
                                    <w:t>12</w:t>
                                  </w:r>
                                </w:p>
                              </w:tc>
                              <w:tc>
                                <w:tcPr>
                                  <w:tcW w:w="730" w:type="dxa"/>
                                </w:tcPr>
                                <w:p w:rsidR="007931D9" w:rsidRPr="007931D9" w:rsidRDefault="007931D9" w:rsidP="00D32BA6">
                                  <w:pPr>
                                    <w:jc w:val="center"/>
                                    <w:rPr>
                                      <w:sz w:val="16"/>
                                      <w:szCs w:val="16"/>
                                    </w:rPr>
                                  </w:pPr>
                                  <w:r>
                                    <w:rPr>
                                      <w:sz w:val="16"/>
                                      <w:szCs w:val="16"/>
                                    </w:rPr>
                                    <w:t>0.2</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0,019</w:t>
                                  </w:r>
                                </w:p>
                              </w:tc>
                            </w:tr>
                            <w:tr w:rsidR="007931D9" w:rsidRPr="00D32BA6" w:rsidTr="005C357A">
                              <w:trPr>
                                <w:trHeight w:val="224"/>
                              </w:trPr>
                              <w:tc>
                                <w:tcPr>
                                  <w:tcW w:w="1101" w:type="dxa"/>
                                  <w:shd w:val="clear" w:color="auto" w:fill="D9D9D9" w:themeFill="background1" w:themeFillShade="D9"/>
                                </w:tcPr>
                                <w:p w:rsidR="007931D9" w:rsidRDefault="007931D9" w:rsidP="005C357A">
                                  <w:pPr>
                                    <w:rPr>
                                      <w:b/>
                                      <w:sz w:val="16"/>
                                      <w:szCs w:val="16"/>
                                    </w:rPr>
                                  </w:pPr>
                                  <w:r>
                                    <w:rPr>
                                      <w:b/>
                                      <w:sz w:val="16"/>
                                      <w:szCs w:val="16"/>
                                    </w:rPr>
                                    <w:t>Sevilla</w:t>
                                  </w:r>
                                </w:p>
                              </w:tc>
                              <w:tc>
                                <w:tcPr>
                                  <w:tcW w:w="577" w:type="dxa"/>
                                  <w:shd w:val="clear" w:color="auto" w:fill="auto"/>
                                </w:tcPr>
                                <w:p w:rsidR="007931D9" w:rsidRPr="007931D9" w:rsidRDefault="007931D9" w:rsidP="00D32BA6">
                                  <w:pPr>
                                    <w:jc w:val="center"/>
                                    <w:rPr>
                                      <w:sz w:val="16"/>
                                      <w:szCs w:val="16"/>
                                    </w:rPr>
                                  </w:pPr>
                                  <w:r>
                                    <w:rPr>
                                      <w:sz w:val="16"/>
                                      <w:szCs w:val="16"/>
                                    </w:rPr>
                                    <w:t>2</w:t>
                                  </w:r>
                                </w:p>
                              </w:tc>
                              <w:tc>
                                <w:tcPr>
                                  <w:tcW w:w="731" w:type="dxa"/>
                                  <w:shd w:val="clear" w:color="auto" w:fill="auto"/>
                                </w:tcPr>
                                <w:p w:rsidR="007931D9" w:rsidRPr="007931D9" w:rsidRDefault="007931D9" w:rsidP="00D32BA6">
                                  <w:pPr>
                                    <w:jc w:val="center"/>
                                    <w:rPr>
                                      <w:sz w:val="16"/>
                                      <w:szCs w:val="16"/>
                                    </w:rPr>
                                  </w:pPr>
                                  <w:r>
                                    <w:rPr>
                                      <w:sz w:val="16"/>
                                      <w:szCs w:val="16"/>
                                    </w:rPr>
                                    <w:t>2</w:t>
                                  </w:r>
                                </w:p>
                              </w:tc>
                              <w:tc>
                                <w:tcPr>
                                  <w:tcW w:w="730" w:type="dxa"/>
                                  <w:shd w:val="clear" w:color="auto" w:fill="auto"/>
                                </w:tcPr>
                                <w:p w:rsidR="007931D9" w:rsidRPr="007931D9" w:rsidRDefault="007931D9" w:rsidP="00D32BA6">
                                  <w:pPr>
                                    <w:jc w:val="center"/>
                                    <w:rPr>
                                      <w:sz w:val="16"/>
                                      <w:szCs w:val="16"/>
                                    </w:rPr>
                                  </w:pPr>
                                  <w:r>
                                    <w:rPr>
                                      <w:sz w:val="16"/>
                                      <w:szCs w:val="16"/>
                                    </w:rPr>
                                    <w:t>6</w:t>
                                  </w:r>
                                </w:p>
                              </w:tc>
                              <w:tc>
                                <w:tcPr>
                                  <w:tcW w:w="731" w:type="dxa"/>
                                </w:tcPr>
                                <w:p w:rsidR="007931D9" w:rsidRPr="007931D9" w:rsidRDefault="007931D9" w:rsidP="00D32BA6">
                                  <w:pPr>
                                    <w:jc w:val="center"/>
                                    <w:rPr>
                                      <w:sz w:val="16"/>
                                      <w:szCs w:val="16"/>
                                    </w:rPr>
                                  </w:pPr>
                                  <w:r>
                                    <w:rPr>
                                      <w:sz w:val="16"/>
                                      <w:szCs w:val="16"/>
                                    </w:rPr>
                                    <w:t>132</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0,010</w:t>
                                  </w:r>
                                </w:p>
                              </w:tc>
                            </w:tr>
                          </w:tbl>
                          <w:p w:rsidR="007931D9" w:rsidRPr="00D32BA6" w:rsidRDefault="007931D9" w:rsidP="007931D9">
                            <w:pPr>
                              <w:rPr>
                                <w:b/>
                                <w:sz w:val="10"/>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15.65pt;margin-top:3.65pt;width:314.5pt;height:16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" strokecolor="#d8d8d8">
                <v:textbox>
                  <w:txbxContent>
                    <w:p w:rsidR="007931D9" w:rsidRDefault="007931D9" w:rsidP="007931D9">
                      <w:pPr>
                        <w:jc w:val="both"/>
                        <w:rPr>
                          <w:b/>
                          <w:sz w:val="18"/>
                          <w:szCs w:val="18"/>
                        </w:rPr>
                      </w:pPr>
                      <w:r w:rsidRPr="00D32BA6">
                        <w:rPr>
                          <w:b/>
                          <w:sz w:val="18"/>
                          <w:szCs w:val="18"/>
                        </w:rPr>
                        <w:t>Tabla I</w:t>
                      </w:r>
                      <w:r>
                        <w:rPr>
                          <w:b/>
                          <w:sz w:val="18"/>
                          <w:szCs w:val="18"/>
                        </w:rPr>
                        <w:t>I</w:t>
                      </w:r>
                      <w:r w:rsidRPr="00D32BA6">
                        <w:rPr>
                          <w:b/>
                          <w:sz w:val="18"/>
                          <w:szCs w:val="18"/>
                        </w:rPr>
                        <w:t xml:space="preserve">. </w:t>
                      </w:r>
                      <w:r>
                        <w:rPr>
                          <w:b/>
                          <w:sz w:val="18"/>
                          <w:szCs w:val="18"/>
                        </w:rPr>
                        <w:t xml:space="preserve">Recuerde que el encabezado debe ser </w:t>
                      </w:r>
                      <w:proofErr w:type="spellStart"/>
                      <w:r>
                        <w:rPr>
                          <w:b/>
                          <w:sz w:val="18"/>
                          <w:szCs w:val="18"/>
                        </w:rPr>
                        <w:t>autoexplicativo</w:t>
                      </w:r>
                      <w:proofErr w:type="spellEnd"/>
                      <w:r>
                        <w:rPr>
                          <w:b/>
                          <w:sz w:val="18"/>
                          <w:szCs w:val="18"/>
                        </w:rPr>
                        <w:t xml:space="preserve"> del contenido de la tabla. Incluya su tabla dentro de este “cuadrado de texto”. Para ello </w:t>
                      </w:r>
                      <w:r w:rsidRPr="007931D9">
                        <w:rPr>
                          <w:b/>
                          <w:sz w:val="18"/>
                          <w:szCs w:val="18"/>
                          <w:highlight w:val="yellow"/>
                        </w:rPr>
                        <w:t>elimine</w:t>
                      </w:r>
                      <w:r>
                        <w:rPr>
                          <w:b/>
                          <w:sz w:val="18"/>
                          <w:szCs w:val="18"/>
                        </w:rPr>
                        <w:t xml:space="preserve"> antes la tabla que aquí se coloca como ejemplo</w:t>
                      </w:r>
                      <w:r w:rsidR="00D45DD9">
                        <w:rPr>
                          <w:b/>
                          <w:sz w:val="18"/>
                          <w:szCs w:val="18"/>
                        </w:rPr>
                        <w:t xml:space="preserve">, hágalo picando en la tabla y luego: </w:t>
                      </w:r>
                      <w:r>
                        <w:rPr>
                          <w:b/>
                          <w:sz w:val="18"/>
                          <w:szCs w:val="18"/>
                        </w:rPr>
                        <w:t>herramientas de tabla&gt; presentación &gt;eliminar &gt; eliminar tabla; incluya su tabla y ajuste luego el tamaño del cuadro de texto.</w:t>
                      </w:r>
                    </w:p>
                    <w:p w:rsidR="007931D9" w:rsidRPr="00D32BA6" w:rsidRDefault="007931D9" w:rsidP="007931D9">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77"/>
                        <w:gridCol w:w="731"/>
                        <w:gridCol w:w="730"/>
                        <w:gridCol w:w="731"/>
                        <w:gridCol w:w="730"/>
                        <w:gridCol w:w="731"/>
                        <w:gridCol w:w="731"/>
                      </w:tblGrid>
                      <w:tr w:rsidR="007931D9" w:rsidRPr="00D32BA6" w:rsidTr="007931D9">
                        <w:tc>
                          <w:tcPr>
                            <w:tcW w:w="1101" w:type="dxa"/>
                            <w:shd w:val="clear" w:color="auto" w:fill="auto"/>
                          </w:tcPr>
                          <w:p w:rsidR="007931D9" w:rsidRPr="00D32BA6" w:rsidRDefault="007931D9" w:rsidP="00D32BA6">
                            <w:pPr>
                              <w:jc w:val="center"/>
                              <w:rPr>
                                <w:b/>
                                <w:sz w:val="16"/>
                                <w:szCs w:val="16"/>
                              </w:rPr>
                            </w:pPr>
                          </w:p>
                        </w:tc>
                        <w:tc>
                          <w:tcPr>
                            <w:tcW w:w="577"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g.A</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g.B</w:t>
                            </w:r>
                            <w:proofErr w:type="spellEnd"/>
                          </w:p>
                        </w:tc>
                        <w:tc>
                          <w:tcPr>
                            <w:tcW w:w="730"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g.C</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g.D</w:t>
                            </w:r>
                            <w:proofErr w:type="spellEnd"/>
                          </w:p>
                        </w:tc>
                        <w:tc>
                          <w:tcPr>
                            <w:tcW w:w="730"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g.E</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g.F</w:t>
                            </w:r>
                            <w:proofErr w:type="spellEnd"/>
                          </w:p>
                        </w:tc>
                        <w:tc>
                          <w:tcPr>
                            <w:tcW w:w="731" w:type="dxa"/>
                            <w:shd w:val="clear" w:color="auto" w:fill="D9D9D9" w:themeFill="background1" w:themeFillShade="D9"/>
                          </w:tcPr>
                          <w:p w:rsidR="007931D9" w:rsidRPr="00D32BA6" w:rsidRDefault="007931D9" w:rsidP="00D32BA6">
                            <w:pPr>
                              <w:jc w:val="center"/>
                              <w:rPr>
                                <w:b/>
                                <w:sz w:val="16"/>
                                <w:szCs w:val="16"/>
                              </w:rPr>
                            </w:pPr>
                            <w:proofErr w:type="spellStart"/>
                            <w:r>
                              <w:rPr>
                                <w:b/>
                                <w:sz w:val="16"/>
                                <w:szCs w:val="16"/>
                              </w:rPr>
                              <w:t>g.G</w:t>
                            </w:r>
                            <w:proofErr w:type="spellEnd"/>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Asturias</w:t>
                            </w:r>
                          </w:p>
                        </w:tc>
                        <w:tc>
                          <w:tcPr>
                            <w:tcW w:w="577" w:type="dxa"/>
                            <w:shd w:val="clear" w:color="auto" w:fill="auto"/>
                          </w:tcPr>
                          <w:p w:rsidR="007931D9" w:rsidRPr="007931D9" w:rsidRDefault="007931D9" w:rsidP="00D32BA6">
                            <w:pPr>
                              <w:jc w:val="center"/>
                              <w:rPr>
                                <w:sz w:val="16"/>
                                <w:szCs w:val="16"/>
                              </w:rPr>
                            </w:pPr>
                            <w:r>
                              <w:rPr>
                                <w:sz w:val="16"/>
                                <w:szCs w:val="16"/>
                              </w:rPr>
                              <w:t>2</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123</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0.002</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León</w:t>
                            </w:r>
                          </w:p>
                        </w:tc>
                        <w:tc>
                          <w:tcPr>
                            <w:tcW w:w="577" w:type="dxa"/>
                            <w:shd w:val="clear" w:color="auto" w:fill="auto"/>
                          </w:tcPr>
                          <w:p w:rsidR="007931D9" w:rsidRPr="007931D9" w:rsidRDefault="007931D9" w:rsidP="00D32BA6">
                            <w:pPr>
                              <w:jc w:val="center"/>
                              <w:rPr>
                                <w:sz w:val="16"/>
                                <w:szCs w:val="16"/>
                              </w:rPr>
                            </w:pPr>
                            <w:r>
                              <w:rPr>
                                <w:sz w:val="16"/>
                                <w:szCs w:val="16"/>
                              </w:rPr>
                              <w:t>4</w:t>
                            </w:r>
                          </w:p>
                        </w:tc>
                        <w:tc>
                          <w:tcPr>
                            <w:tcW w:w="731" w:type="dxa"/>
                            <w:shd w:val="clear" w:color="auto" w:fill="auto"/>
                          </w:tcPr>
                          <w:p w:rsidR="007931D9" w:rsidRPr="007931D9" w:rsidRDefault="007931D9" w:rsidP="00D32BA6">
                            <w:pPr>
                              <w:jc w:val="center"/>
                              <w:rPr>
                                <w:sz w:val="16"/>
                                <w:szCs w:val="16"/>
                              </w:rPr>
                            </w:pPr>
                            <w:r>
                              <w:rPr>
                                <w:sz w:val="16"/>
                                <w:szCs w:val="16"/>
                              </w:rPr>
                              <w:t>4</w:t>
                            </w:r>
                          </w:p>
                        </w:tc>
                        <w:tc>
                          <w:tcPr>
                            <w:tcW w:w="730" w:type="dxa"/>
                            <w:shd w:val="clear" w:color="auto" w:fill="auto"/>
                          </w:tcPr>
                          <w:p w:rsidR="007931D9" w:rsidRPr="007931D9" w:rsidRDefault="007931D9" w:rsidP="00D32BA6">
                            <w:pPr>
                              <w:jc w:val="center"/>
                              <w:rPr>
                                <w:sz w:val="16"/>
                                <w:szCs w:val="16"/>
                              </w:rPr>
                            </w:pPr>
                            <w:r>
                              <w:rPr>
                                <w:sz w:val="16"/>
                                <w:szCs w:val="16"/>
                              </w:rPr>
                              <w:t>5</w:t>
                            </w:r>
                          </w:p>
                        </w:tc>
                        <w:tc>
                          <w:tcPr>
                            <w:tcW w:w="731" w:type="dxa"/>
                          </w:tcPr>
                          <w:p w:rsidR="007931D9" w:rsidRPr="007931D9" w:rsidRDefault="007931D9" w:rsidP="00D32BA6">
                            <w:pPr>
                              <w:jc w:val="center"/>
                              <w:rPr>
                                <w:sz w:val="16"/>
                                <w:szCs w:val="16"/>
                              </w:rPr>
                            </w:pPr>
                            <w:r>
                              <w:rPr>
                                <w:sz w:val="16"/>
                                <w:szCs w:val="16"/>
                              </w:rPr>
                              <w:t>89</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0.023</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Zamora</w:t>
                            </w:r>
                          </w:p>
                        </w:tc>
                        <w:tc>
                          <w:tcPr>
                            <w:tcW w:w="577" w:type="dxa"/>
                            <w:shd w:val="clear" w:color="auto" w:fill="auto"/>
                          </w:tcPr>
                          <w:p w:rsidR="007931D9" w:rsidRPr="007931D9" w:rsidRDefault="007931D9" w:rsidP="00D32BA6">
                            <w:pPr>
                              <w:jc w:val="center"/>
                              <w:rPr>
                                <w:sz w:val="16"/>
                                <w:szCs w:val="16"/>
                              </w:rPr>
                            </w:pPr>
                            <w:r>
                              <w:rPr>
                                <w:sz w:val="16"/>
                                <w:szCs w:val="16"/>
                              </w:rPr>
                              <w:t>3</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2</w:t>
                            </w:r>
                          </w:p>
                        </w:tc>
                        <w:tc>
                          <w:tcPr>
                            <w:tcW w:w="731" w:type="dxa"/>
                          </w:tcPr>
                          <w:p w:rsidR="007931D9" w:rsidRPr="007931D9" w:rsidRDefault="007931D9" w:rsidP="00D32BA6">
                            <w:pPr>
                              <w:jc w:val="center"/>
                              <w:rPr>
                                <w:sz w:val="16"/>
                                <w:szCs w:val="16"/>
                              </w:rPr>
                            </w:pPr>
                            <w:r>
                              <w:rPr>
                                <w:sz w:val="16"/>
                                <w:szCs w:val="16"/>
                              </w:rPr>
                              <w:t>78</w:t>
                            </w:r>
                          </w:p>
                        </w:tc>
                        <w:tc>
                          <w:tcPr>
                            <w:tcW w:w="730" w:type="dxa"/>
                          </w:tcPr>
                          <w:p w:rsidR="007931D9" w:rsidRPr="007931D9" w:rsidRDefault="007931D9" w:rsidP="00D32BA6">
                            <w:pPr>
                              <w:jc w:val="center"/>
                              <w:rPr>
                                <w:sz w:val="16"/>
                                <w:szCs w:val="16"/>
                              </w:rPr>
                            </w:pPr>
                            <w:r>
                              <w:rPr>
                                <w:sz w:val="16"/>
                                <w:szCs w:val="16"/>
                              </w:rPr>
                              <w:t>0.2</w:t>
                            </w:r>
                          </w:p>
                        </w:tc>
                        <w:tc>
                          <w:tcPr>
                            <w:tcW w:w="731" w:type="dxa"/>
                          </w:tcPr>
                          <w:p w:rsidR="007931D9" w:rsidRPr="007931D9" w:rsidRDefault="007931D9" w:rsidP="00D32BA6">
                            <w:pPr>
                              <w:jc w:val="center"/>
                              <w:rPr>
                                <w:sz w:val="16"/>
                                <w:szCs w:val="16"/>
                              </w:rPr>
                            </w:pPr>
                            <w:r>
                              <w:rPr>
                                <w:sz w:val="16"/>
                                <w:szCs w:val="16"/>
                              </w:rPr>
                              <w:t>6</w:t>
                            </w:r>
                          </w:p>
                        </w:tc>
                        <w:tc>
                          <w:tcPr>
                            <w:tcW w:w="731" w:type="dxa"/>
                          </w:tcPr>
                          <w:p w:rsidR="007931D9" w:rsidRPr="007931D9" w:rsidRDefault="007931D9" w:rsidP="00D32BA6">
                            <w:pPr>
                              <w:jc w:val="center"/>
                              <w:rPr>
                                <w:sz w:val="16"/>
                                <w:szCs w:val="16"/>
                              </w:rPr>
                            </w:pPr>
                            <w:r>
                              <w:rPr>
                                <w:sz w:val="16"/>
                                <w:szCs w:val="16"/>
                              </w:rPr>
                              <w:t>0.009</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Salamanca</w:t>
                            </w:r>
                          </w:p>
                        </w:tc>
                        <w:tc>
                          <w:tcPr>
                            <w:tcW w:w="577" w:type="dxa"/>
                            <w:shd w:val="clear" w:color="auto" w:fill="auto"/>
                          </w:tcPr>
                          <w:p w:rsidR="007931D9" w:rsidRPr="007931D9" w:rsidRDefault="007931D9" w:rsidP="00D32BA6">
                            <w:pPr>
                              <w:jc w:val="center"/>
                              <w:rPr>
                                <w:sz w:val="16"/>
                                <w:szCs w:val="16"/>
                              </w:rPr>
                            </w:pPr>
                            <w:r>
                              <w:rPr>
                                <w:sz w:val="16"/>
                                <w:szCs w:val="16"/>
                              </w:rPr>
                              <w:t>3</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34</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0.015</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Cáceres</w:t>
                            </w:r>
                          </w:p>
                        </w:tc>
                        <w:tc>
                          <w:tcPr>
                            <w:tcW w:w="577" w:type="dxa"/>
                            <w:shd w:val="clear" w:color="auto" w:fill="auto"/>
                          </w:tcPr>
                          <w:p w:rsidR="007931D9" w:rsidRPr="007931D9" w:rsidRDefault="007931D9" w:rsidP="00D32BA6">
                            <w:pPr>
                              <w:jc w:val="center"/>
                              <w:rPr>
                                <w:sz w:val="16"/>
                                <w:szCs w:val="16"/>
                              </w:rPr>
                            </w:pPr>
                            <w:r>
                              <w:rPr>
                                <w:sz w:val="16"/>
                                <w:szCs w:val="16"/>
                              </w:rPr>
                              <w:t>4</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56</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2</w:t>
                            </w:r>
                          </w:p>
                        </w:tc>
                        <w:tc>
                          <w:tcPr>
                            <w:tcW w:w="731" w:type="dxa"/>
                          </w:tcPr>
                          <w:p w:rsidR="007931D9" w:rsidRPr="007931D9" w:rsidRDefault="007931D9" w:rsidP="00D32BA6">
                            <w:pPr>
                              <w:jc w:val="center"/>
                              <w:rPr>
                                <w:sz w:val="16"/>
                                <w:szCs w:val="16"/>
                              </w:rPr>
                            </w:pPr>
                            <w:r>
                              <w:rPr>
                                <w:sz w:val="16"/>
                                <w:szCs w:val="16"/>
                              </w:rPr>
                              <w:t>0.012</w:t>
                            </w:r>
                          </w:p>
                        </w:tc>
                      </w:tr>
                      <w:tr w:rsidR="007931D9" w:rsidRPr="00D32BA6" w:rsidTr="005C357A">
                        <w:trPr>
                          <w:trHeight w:val="224"/>
                        </w:trPr>
                        <w:tc>
                          <w:tcPr>
                            <w:tcW w:w="1101" w:type="dxa"/>
                            <w:shd w:val="clear" w:color="auto" w:fill="D9D9D9" w:themeFill="background1" w:themeFillShade="D9"/>
                          </w:tcPr>
                          <w:p w:rsidR="007931D9" w:rsidRPr="00D32BA6" w:rsidRDefault="007931D9" w:rsidP="005C357A">
                            <w:pPr>
                              <w:rPr>
                                <w:b/>
                                <w:sz w:val="16"/>
                                <w:szCs w:val="16"/>
                              </w:rPr>
                            </w:pPr>
                            <w:r>
                              <w:rPr>
                                <w:b/>
                                <w:sz w:val="16"/>
                                <w:szCs w:val="16"/>
                              </w:rPr>
                              <w:t>Badajoz</w:t>
                            </w:r>
                          </w:p>
                        </w:tc>
                        <w:tc>
                          <w:tcPr>
                            <w:tcW w:w="577" w:type="dxa"/>
                            <w:shd w:val="clear" w:color="auto" w:fill="auto"/>
                          </w:tcPr>
                          <w:p w:rsidR="007931D9" w:rsidRPr="007931D9" w:rsidRDefault="007931D9" w:rsidP="00D32BA6">
                            <w:pPr>
                              <w:jc w:val="center"/>
                              <w:rPr>
                                <w:sz w:val="16"/>
                                <w:szCs w:val="16"/>
                              </w:rPr>
                            </w:pPr>
                            <w:r>
                              <w:rPr>
                                <w:sz w:val="16"/>
                                <w:szCs w:val="16"/>
                              </w:rPr>
                              <w:t>5</w:t>
                            </w:r>
                          </w:p>
                        </w:tc>
                        <w:tc>
                          <w:tcPr>
                            <w:tcW w:w="731" w:type="dxa"/>
                            <w:shd w:val="clear" w:color="auto" w:fill="auto"/>
                          </w:tcPr>
                          <w:p w:rsidR="007931D9" w:rsidRPr="007931D9" w:rsidRDefault="007931D9" w:rsidP="00D32BA6">
                            <w:pPr>
                              <w:jc w:val="center"/>
                              <w:rPr>
                                <w:sz w:val="16"/>
                                <w:szCs w:val="16"/>
                              </w:rPr>
                            </w:pPr>
                            <w:r>
                              <w:rPr>
                                <w:sz w:val="16"/>
                                <w:szCs w:val="16"/>
                              </w:rPr>
                              <w:t>3</w:t>
                            </w:r>
                          </w:p>
                        </w:tc>
                        <w:tc>
                          <w:tcPr>
                            <w:tcW w:w="730" w:type="dxa"/>
                            <w:shd w:val="clear" w:color="auto" w:fill="auto"/>
                          </w:tcPr>
                          <w:p w:rsidR="007931D9" w:rsidRPr="007931D9" w:rsidRDefault="007931D9" w:rsidP="00D32BA6">
                            <w:pPr>
                              <w:jc w:val="center"/>
                              <w:rPr>
                                <w:sz w:val="16"/>
                                <w:szCs w:val="16"/>
                              </w:rPr>
                            </w:pPr>
                            <w:r>
                              <w:rPr>
                                <w:sz w:val="16"/>
                                <w:szCs w:val="16"/>
                              </w:rPr>
                              <w:t>5</w:t>
                            </w:r>
                          </w:p>
                        </w:tc>
                        <w:tc>
                          <w:tcPr>
                            <w:tcW w:w="731" w:type="dxa"/>
                          </w:tcPr>
                          <w:p w:rsidR="007931D9" w:rsidRPr="007931D9" w:rsidRDefault="007931D9" w:rsidP="00D32BA6">
                            <w:pPr>
                              <w:jc w:val="center"/>
                              <w:rPr>
                                <w:sz w:val="16"/>
                                <w:szCs w:val="16"/>
                              </w:rPr>
                            </w:pPr>
                            <w:r>
                              <w:rPr>
                                <w:sz w:val="16"/>
                                <w:szCs w:val="16"/>
                              </w:rPr>
                              <w:t>12</w:t>
                            </w:r>
                          </w:p>
                        </w:tc>
                        <w:tc>
                          <w:tcPr>
                            <w:tcW w:w="730" w:type="dxa"/>
                          </w:tcPr>
                          <w:p w:rsidR="007931D9" w:rsidRPr="007931D9" w:rsidRDefault="007931D9" w:rsidP="00D32BA6">
                            <w:pPr>
                              <w:jc w:val="center"/>
                              <w:rPr>
                                <w:sz w:val="16"/>
                                <w:szCs w:val="16"/>
                              </w:rPr>
                            </w:pPr>
                            <w:r>
                              <w:rPr>
                                <w:sz w:val="16"/>
                                <w:szCs w:val="16"/>
                              </w:rPr>
                              <w:t>0.2</w:t>
                            </w:r>
                          </w:p>
                        </w:tc>
                        <w:tc>
                          <w:tcPr>
                            <w:tcW w:w="731" w:type="dxa"/>
                          </w:tcPr>
                          <w:p w:rsidR="007931D9" w:rsidRPr="007931D9" w:rsidRDefault="007931D9" w:rsidP="00D32BA6">
                            <w:pPr>
                              <w:jc w:val="center"/>
                              <w:rPr>
                                <w:sz w:val="16"/>
                                <w:szCs w:val="16"/>
                              </w:rPr>
                            </w:pPr>
                            <w:r>
                              <w:rPr>
                                <w:sz w:val="16"/>
                                <w:szCs w:val="16"/>
                              </w:rPr>
                              <w:t>3</w:t>
                            </w:r>
                          </w:p>
                        </w:tc>
                        <w:tc>
                          <w:tcPr>
                            <w:tcW w:w="731" w:type="dxa"/>
                          </w:tcPr>
                          <w:p w:rsidR="007931D9" w:rsidRPr="007931D9" w:rsidRDefault="007931D9" w:rsidP="00D32BA6">
                            <w:pPr>
                              <w:jc w:val="center"/>
                              <w:rPr>
                                <w:sz w:val="16"/>
                                <w:szCs w:val="16"/>
                              </w:rPr>
                            </w:pPr>
                            <w:r>
                              <w:rPr>
                                <w:sz w:val="16"/>
                                <w:szCs w:val="16"/>
                              </w:rPr>
                              <w:t>0,019</w:t>
                            </w:r>
                          </w:p>
                        </w:tc>
                      </w:tr>
                      <w:tr w:rsidR="007931D9" w:rsidRPr="00D32BA6" w:rsidTr="005C357A">
                        <w:trPr>
                          <w:trHeight w:val="224"/>
                        </w:trPr>
                        <w:tc>
                          <w:tcPr>
                            <w:tcW w:w="1101" w:type="dxa"/>
                            <w:shd w:val="clear" w:color="auto" w:fill="D9D9D9" w:themeFill="background1" w:themeFillShade="D9"/>
                          </w:tcPr>
                          <w:p w:rsidR="007931D9" w:rsidRDefault="007931D9" w:rsidP="005C357A">
                            <w:pPr>
                              <w:rPr>
                                <w:b/>
                                <w:sz w:val="16"/>
                                <w:szCs w:val="16"/>
                              </w:rPr>
                            </w:pPr>
                            <w:r>
                              <w:rPr>
                                <w:b/>
                                <w:sz w:val="16"/>
                                <w:szCs w:val="16"/>
                              </w:rPr>
                              <w:t>Sevilla</w:t>
                            </w:r>
                          </w:p>
                        </w:tc>
                        <w:tc>
                          <w:tcPr>
                            <w:tcW w:w="577" w:type="dxa"/>
                            <w:shd w:val="clear" w:color="auto" w:fill="auto"/>
                          </w:tcPr>
                          <w:p w:rsidR="007931D9" w:rsidRPr="007931D9" w:rsidRDefault="007931D9" w:rsidP="00D32BA6">
                            <w:pPr>
                              <w:jc w:val="center"/>
                              <w:rPr>
                                <w:sz w:val="16"/>
                                <w:szCs w:val="16"/>
                              </w:rPr>
                            </w:pPr>
                            <w:r>
                              <w:rPr>
                                <w:sz w:val="16"/>
                                <w:szCs w:val="16"/>
                              </w:rPr>
                              <w:t>2</w:t>
                            </w:r>
                          </w:p>
                        </w:tc>
                        <w:tc>
                          <w:tcPr>
                            <w:tcW w:w="731" w:type="dxa"/>
                            <w:shd w:val="clear" w:color="auto" w:fill="auto"/>
                          </w:tcPr>
                          <w:p w:rsidR="007931D9" w:rsidRPr="007931D9" w:rsidRDefault="007931D9" w:rsidP="00D32BA6">
                            <w:pPr>
                              <w:jc w:val="center"/>
                              <w:rPr>
                                <w:sz w:val="16"/>
                                <w:szCs w:val="16"/>
                              </w:rPr>
                            </w:pPr>
                            <w:r>
                              <w:rPr>
                                <w:sz w:val="16"/>
                                <w:szCs w:val="16"/>
                              </w:rPr>
                              <w:t>2</w:t>
                            </w:r>
                          </w:p>
                        </w:tc>
                        <w:tc>
                          <w:tcPr>
                            <w:tcW w:w="730" w:type="dxa"/>
                            <w:shd w:val="clear" w:color="auto" w:fill="auto"/>
                          </w:tcPr>
                          <w:p w:rsidR="007931D9" w:rsidRPr="007931D9" w:rsidRDefault="007931D9" w:rsidP="00D32BA6">
                            <w:pPr>
                              <w:jc w:val="center"/>
                              <w:rPr>
                                <w:sz w:val="16"/>
                                <w:szCs w:val="16"/>
                              </w:rPr>
                            </w:pPr>
                            <w:r>
                              <w:rPr>
                                <w:sz w:val="16"/>
                                <w:szCs w:val="16"/>
                              </w:rPr>
                              <w:t>6</w:t>
                            </w:r>
                          </w:p>
                        </w:tc>
                        <w:tc>
                          <w:tcPr>
                            <w:tcW w:w="731" w:type="dxa"/>
                          </w:tcPr>
                          <w:p w:rsidR="007931D9" w:rsidRPr="007931D9" w:rsidRDefault="007931D9" w:rsidP="00D32BA6">
                            <w:pPr>
                              <w:jc w:val="center"/>
                              <w:rPr>
                                <w:sz w:val="16"/>
                                <w:szCs w:val="16"/>
                              </w:rPr>
                            </w:pPr>
                            <w:r>
                              <w:rPr>
                                <w:sz w:val="16"/>
                                <w:szCs w:val="16"/>
                              </w:rPr>
                              <w:t>132</w:t>
                            </w:r>
                          </w:p>
                        </w:tc>
                        <w:tc>
                          <w:tcPr>
                            <w:tcW w:w="730" w:type="dxa"/>
                          </w:tcPr>
                          <w:p w:rsidR="007931D9" w:rsidRPr="007931D9" w:rsidRDefault="007931D9" w:rsidP="00D32BA6">
                            <w:pPr>
                              <w:jc w:val="center"/>
                              <w:rPr>
                                <w:sz w:val="16"/>
                                <w:szCs w:val="16"/>
                              </w:rPr>
                            </w:pPr>
                            <w:r>
                              <w:rPr>
                                <w:sz w:val="16"/>
                                <w:szCs w:val="16"/>
                              </w:rPr>
                              <w:t>0.1</w:t>
                            </w:r>
                          </w:p>
                        </w:tc>
                        <w:tc>
                          <w:tcPr>
                            <w:tcW w:w="731" w:type="dxa"/>
                          </w:tcPr>
                          <w:p w:rsidR="007931D9" w:rsidRPr="007931D9" w:rsidRDefault="007931D9" w:rsidP="00D32BA6">
                            <w:pPr>
                              <w:jc w:val="center"/>
                              <w:rPr>
                                <w:sz w:val="16"/>
                                <w:szCs w:val="16"/>
                              </w:rPr>
                            </w:pPr>
                            <w:r>
                              <w:rPr>
                                <w:sz w:val="16"/>
                                <w:szCs w:val="16"/>
                              </w:rPr>
                              <w:t>4</w:t>
                            </w:r>
                          </w:p>
                        </w:tc>
                        <w:tc>
                          <w:tcPr>
                            <w:tcW w:w="731" w:type="dxa"/>
                          </w:tcPr>
                          <w:p w:rsidR="007931D9" w:rsidRPr="007931D9" w:rsidRDefault="007931D9" w:rsidP="00D32BA6">
                            <w:pPr>
                              <w:jc w:val="center"/>
                              <w:rPr>
                                <w:sz w:val="16"/>
                                <w:szCs w:val="16"/>
                              </w:rPr>
                            </w:pPr>
                            <w:r>
                              <w:rPr>
                                <w:sz w:val="16"/>
                                <w:szCs w:val="16"/>
                              </w:rPr>
                              <w:t>0,010</w:t>
                            </w:r>
                          </w:p>
                        </w:tc>
                      </w:tr>
                    </w:tbl>
                    <w:p w:rsidR="007931D9" w:rsidRPr="00D32BA6" w:rsidRDefault="007931D9" w:rsidP="007931D9">
                      <w:pPr>
                        <w:rPr>
                          <w:b/>
                          <w:sz w:val="10"/>
                          <w:szCs w:val="10"/>
                        </w:rPr>
                      </w:pPr>
                    </w:p>
                  </w:txbxContent>
                </v:textbox>
                <w10:wrap type="tight"/>
              </v:shape>
            </w:pict>
          </mc:Fallback>
        </mc:AlternateContent>
      </w:r>
      <w:r>
        <w:rPr>
          <w:sz w:val="22"/>
          <w:szCs w:val="22"/>
        </w:rPr>
        <w:t>Aquí seguramente incluya tablas, no olvide como se debe hacer para incluirla, se le recuerda en la Tabl</w:t>
      </w:r>
      <w:r w:rsidR="00D95C7B">
        <w:rPr>
          <w:sz w:val="22"/>
          <w:szCs w:val="22"/>
        </w:rPr>
        <w:t>a </w:t>
      </w:r>
      <w:r>
        <w:rPr>
          <w:sz w:val="22"/>
          <w:szCs w:val="22"/>
        </w:rPr>
        <w:t>II.</w:t>
      </w:r>
    </w:p>
    <w:p w:rsidR="00BF55E5" w:rsidRDefault="00BF55E5" w:rsidP="00BF55E5">
      <w:pPr>
        <w:pStyle w:val="Textoindependiente"/>
        <w:tabs>
          <w:tab w:val="left" w:pos="300"/>
        </w:tabs>
        <w:spacing w:after="120" w:line="276" w:lineRule="auto"/>
        <w:ind w:right="-51" w:firstLine="300"/>
        <w:rPr>
          <w:sz w:val="22"/>
          <w:szCs w:val="22"/>
        </w:rPr>
      </w:pPr>
      <w:r w:rsidRPr="00D07F6D">
        <w:rPr>
          <w:sz w:val="22"/>
          <w:szCs w:val="22"/>
        </w:rPr>
        <w:t xml:space="preserve">Los </w:t>
      </w:r>
      <w:r>
        <w:rPr>
          <w:sz w:val="22"/>
          <w:szCs w:val="22"/>
        </w:rPr>
        <w:t>E</w:t>
      </w:r>
      <w:r w:rsidRPr="00D07F6D">
        <w:rPr>
          <w:sz w:val="22"/>
          <w:szCs w:val="22"/>
        </w:rPr>
        <w:t>ditores de MERIDIES se encargarán de gestionar la revisión de los manuscritos recibidos. Una vez se disponga de los informes de los revisores científicos</w:t>
      </w:r>
      <w:r w:rsidR="005B6CE8">
        <w:rPr>
          <w:sz w:val="22"/>
          <w:szCs w:val="22"/>
        </w:rPr>
        <w:t xml:space="preserve"> del Consejo Asesor</w:t>
      </w:r>
      <w:r>
        <w:rPr>
          <w:sz w:val="22"/>
          <w:szCs w:val="22"/>
        </w:rPr>
        <w:t xml:space="preserve">, </w:t>
      </w:r>
      <w:r w:rsidR="005B6CE8">
        <w:rPr>
          <w:sz w:val="22"/>
          <w:szCs w:val="22"/>
        </w:rPr>
        <w:t>el Consejo de Redacción</w:t>
      </w:r>
      <w:r w:rsidRPr="00D07F6D">
        <w:rPr>
          <w:sz w:val="22"/>
          <w:szCs w:val="22"/>
        </w:rPr>
        <w:t xml:space="preserve"> estimarán la conveniencia o no de la admisión de</w:t>
      </w:r>
      <w:r w:rsidR="005B6CE8">
        <w:rPr>
          <w:sz w:val="22"/>
          <w:szCs w:val="22"/>
        </w:rPr>
        <w:t>l correspondiente</w:t>
      </w:r>
      <w:r w:rsidRPr="00D07F6D">
        <w:rPr>
          <w:sz w:val="22"/>
          <w:szCs w:val="22"/>
        </w:rPr>
        <w:t xml:space="preserve"> </w:t>
      </w:r>
      <w:r w:rsidR="005B6CE8">
        <w:rPr>
          <w:sz w:val="22"/>
          <w:szCs w:val="22"/>
        </w:rPr>
        <w:t>artículo</w:t>
      </w:r>
      <w:r w:rsidRPr="00D07F6D">
        <w:rPr>
          <w:sz w:val="22"/>
          <w:szCs w:val="22"/>
        </w:rPr>
        <w:t xml:space="preserve"> </w:t>
      </w:r>
      <w:r w:rsidR="005B6CE8">
        <w:rPr>
          <w:sz w:val="22"/>
          <w:szCs w:val="22"/>
        </w:rPr>
        <w:t xml:space="preserve">para su inclusión </w:t>
      </w:r>
      <w:r w:rsidRPr="00D07F6D">
        <w:rPr>
          <w:sz w:val="22"/>
          <w:szCs w:val="22"/>
        </w:rPr>
        <w:t>en la revista. En caso de no admisión se le comunicará al autor con una nota explicativa de las razones que justifican tal decisión.</w:t>
      </w:r>
    </w:p>
    <w:p w:rsidR="00BF55E5" w:rsidRPr="00D07F6D" w:rsidRDefault="00BF55E5" w:rsidP="00BF55E5">
      <w:pPr>
        <w:pStyle w:val="Textoindependiente"/>
        <w:tabs>
          <w:tab w:val="left" w:pos="300"/>
        </w:tabs>
        <w:spacing w:after="120" w:line="276" w:lineRule="auto"/>
        <w:ind w:right="-51" w:firstLine="301"/>
        <w:rPr>
          <w:sz w:val="22"/>
          <w:szCs w:val="22"/>
        </w:rPr>
      </w:pPr>
      <w:r>
        <w:rPr>
          <w:noProof/>
          <w:lang w:eastAsia="es-ES"/>
        </w:rPr>
        <mc:AlternateContent>
          <mc:Choice Requires="wps">
            <w:drawing>
              <wp:anchor distT="0" distB="0" distL="114300" distR="114300" simplePos="0" relativeHeight="251662336" behindDoc="0" locked="0" layoutInCell="1" allowOverlap="1">
                <wp:simplePos x="0" y="0"/>
                <wp:positionH relativeFrom="column">
                  <wp:posOffset>-38735</wp:posOffset>
                </wp:positionH>
                <wp:positionV relativeFrom="paragraph">
                  <wp:posOffset>840105</wp:posOffset>
                </wp:positionV>
                <wp:extent cx="5501640" cy="3589655"/>
                <wp:effectExtent l="0" t="0" r="22860" b="1079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3589655"/>
                        </a:xfrm>
                        <a:prstGeom prst="rect">
                          <a:avLst/>
                        </a:prstGeom>
                        <a:noFill/>
                        <a:ln w="9525">
                          <a:solidFill>
                            <a:srgbClr val="F2F2F2"/>
                          </a:solidFill>
                          <a:miter lim="800000"/>
                          <a:headEnd/>
                          <a:tailEnd/>
                        </a:ln>
                        <a:extLst>
                          <a:ext uri="{909E8E84-426E-40DD-AFC4-6F175D3DCCD1}">
                            <a14:hiddenFill xmlns:a14="http://schemas.microsoft.com/office/drawing/2010/main">
                              <a:solidFill>
                                <a:srgbClr val="FFFFFF"/>
                              </a:solidFill>
                            </a14:hiddenFill>
                          </a:ext>
                        </a:extLst>
                      </wps:spPr>
                      <wps:txbx>
                        <w:txbxContent>
                          <w:p w:rsidR="00BF55E5" w:rsidRPr="007222A4" w:rsidRDefault="00A40A28" w:rsidP="00BF55E5">
                            <w:pPr>
                              <w:jc w:val="center"/>
                              <w:rPr>
                                <w:sz w:val="10"/>
                                <w:szCs w:val="10"/>
                              </w:rPr>
                            </w:pPr>
                            <w:r>
                              <w:rPr>
                                <w:noProof/>
                                <w:sz w:val="10"/>
                                <w:szCs w:val="10"/>
                                <w:lang w:eastAsia="es-ES"/>
                              </w:rPr>
                              <w:drawing>
                                <wp:inline distT="0" distB="0" distL="0" distR="0">
                                  <wp:extent cx="5309870" cy="2866390"/>
                                  <wp:effectExtent l="0" t="0" r="508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8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9870" cy="2866390"/>
                                          </a:xfrm>
                                          <a:prstGeom prst="rect">
                                            <a:avLst/>
                                          </a:prstGeom>
                                        </pic:spPr>
                                      </pic:pic>
                                    </a:graphicData>
                                  </a:graphic>
                                </wp:inline>
                              </w:drawing>
                            </w:r>
                          </w:p>
                          <w:p w:rsidR="00BF55E5" w:rsidRPr="007222A4" w:rsidRDefault="00BF55E5" w:rsidP="00BF55E5">
                            <w:pPr>
                              <w:rPr>
                                <w:sz w:val="10"/>
                                <w:szCs w:val="10"/>
                              </w:rPr>
                            </w:pPr>
                          </w:p>
                          <w:p w:rsidR="00BF55E5" w:rsidRPr="00967A28" w:rsidRDefault="00BF55E5" w:rsidP="00BF55E5">
                            <w:pPr>
                              <w:jc w:val="both"/>
                              <w:rPr>
                                <w:b/>
                                <w:sz w:val="18"/>
                                <w:szCs w:val="18"/>
                              </w:rPr>
                            </w:pPr>
                            <w:r w:rsidRPr="00967A28">
                              <w:rPr>
                                <w:b/>
                                <w:sz w:val="18"/>
                                <w:szCs w:val="18"/>
                              </w:rPr>
                              <w:t xml:space="preserve">Fig. </w:t>
                            </w:r>
                            <w:r>
                              <w:rPr>
                                <w:b/>
                                <w:sz w:val="18"/>
                                <w:szCs w:val="18"/>
                              </w:rPr>
                              <w:t>3</w:t>
                            </w:r>
                            <w:r w:rsidRPr="00967A28">
                              <w:rPr>
                                <w:b/>
                                <w:sz w:val="18"/>
                                <w:szCs w:val="18"/>
                              </w:rPr>
                              <w:t>.- Ejemplo de figura que ocupa el ancho de página con su pie de figura. (Nota: la figura está dentro de un “cuadro de texto”; si se necesita insertar una figurar mayor y/o un texto más largo, será preciso incrementar el tamaño del cuadro haciendo “</w:t>
                            </w:r>
                            <w:proofErr w:type="spellStart"/>
                            <w:r w:rsidRPr="00967A28">
                              <w:rPr>
                                <w:b/>
                                <w:sz w:val="18"/>
                                <w:szCs w:val="18"/>
                              </w:rPr>
                              <w:t>click</w:t>
                            </w:r>
                            <w:proofErr w:type="spellEnd"/>
                            <w:r w:rsidRPr="00967A28">
                              <w:rPr>
                                <w:b/>
                                <w:sz w:val="18"/>
                                <w:szCs w:val="18"/>
                              </w:rPr>
                              <w:t>” en cualquier punto del texto para activar los bordes del cuadro y arrastrándolo hacia abajo por cualquiera de sus esquinas inferiores).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33" type="#_x0000_t202" style="position:absolute;left:0;text-align:left;margin-left:-3.05pt;margin-top:66.15pt;width:433.2pt;height:28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" filled="f" strokecolor="#f2f2f2">
                <v:textbox>
                  <w:txbxContent>
                    <w:p w:rsidR="00BF55E5" w:rsidRPr="007222A4" w:rsidRDefault="00A40A28" w:rsidP="00BF55E5">
                      <w:pPr>
                        <w:jc w:val="center"/>
                        <w:rPr>
                          <w:sz w:val="10"/>
                          <w:szCs w:val="10"/>
                        </w:rPr>
                      </w:pPr>
                      <w:r>
                        <w:rPr>
                          <w:noProof/>
                          <w:sz w:val="10"/>
                          <w:szCs w:val="10"/>
                          <w:lang w:eastAsia="es-ES"/>
                        </w:rPr>
                        <w:drawing>
                          <wp:inline distT="0" distB="0" distL="0" distR="0">
                            <wp:extent cx="5309870" cy="2866390"/>
                            <wp:effectExtent l="0" t="0" r="508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100048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9870" cy="2866390"/>
                                    </a:xfrm>
                                    <a:prstGeom prst="rect">
                                      <a:avLst/>
                                    </a:prstGeom>
                                  </pic:spPr>
                                </pic:pic>
                              </a:graphicData>
                            </a:graphic>
                          </wp:inline>
                        </w:drawing>
                      </w:r>
                    </w:p>
                    <w:p w:rsidR="00BF55E5" w:rsidRPr="007222A4" w:rsidRDefault="00BF55E5" w:rsidP="00BF55E5">
                      <w:pPr>
                        <w:rPr>
                          <w:sz w:val="10"/>
                          <w:szCs w:val="10"/>
                        </w:rPr>
                      </w:pPr>
                    </w:p>
                    <w:p w:rsidR="00BF55E5" w:rsidRPr="00967A28" w:rsidRDefault="00BF55E5" w:rsidP="00BF55E5">
                      <w:pPr>
                        <w:jc w:val="both"/>
                        <w:rPr>
                          <w:b/>
                          <w:sz w:val="18"/>
                          <w:szCs w:val="18"/>
                        </w:rPr>
                      </w:pPr>
                      <w:r w:rsidRPr="00967A28">
                        <w:rPr>
                          <w:b/>
                          <w:sz w:val="18"/>
                          <w:szCs w:val="18"/>
                        </w:rPr>
                        <w:t xml:space="preserve">Fig. </w:t>
                      </w:r>
                      <w:r>
                        <w:rPr>
                          <w:b/>
                          <w:sz w:val="18"/>
                          <w:szCs w:val="18"/>
                        </w:rPr>
                        <w:t>3</w:t>
                      </w:r>
                      <w:r w:rsidRPr="00967A28">
                        <w:rPr>
                          <w:b/>
                          <w:sz w:val="18"/>
                          <w:szCs w:val="18"/>
                        </w:rPr>
                        <w:t>.- Ejemplo de figura que ocupa el ancho de página con su pie de figura. (Nota: la figura está dentro de un “cuadro de texto”; si se necesita insertar una figurar mayor y/o un texto más largo, será preciso incrementar el tamaño del cuadro haciendo “</w:t>
                      </w:r>
                      <w:proofErr w:type="spellStart"/>
                      <w:r w:rsidRPr="00967A28">
                        <w:rPr>
                          <w:b/>
                          <w:sz w:val="18"/>
                          <w:szCs w:val="18"/>
                        </w:rPr>
                        <w:t>click</w:t>
                      </w:r>
                      <w:proofErr w:type="spellEnd"/>
                      <w:r w:rsidRPr="00967A28">
                        <w:rPr>
                          <w:b/>
                          <w:sz w:val="18"/>
                          <w:szCs w:val="18"/>
                        </w:rPr>
                        <w:t>” en cualquier punto del texto para activar los bordes del cuadro y arrastrándolo hacia abajo por cualquiera de sus esquinas inferiores).</w:t>
                      </w:r>
                    </w:p>
                  </w:txbxContent>
                </v:textbox>
                <w10:wrap type="square"/>
              </v:shape>
            </w:pict>
          </mc:Fallback>
        </mc:AlternateContent>
      </w:r>
      <w:r w:rsidRPr="00D07F6D">
        <w:rPr>
          <w:sz w:val="22"/>
          <w:szCs w:val="22"/>
        </w:rPr>
        <w:t>Deben escribirse completos los nombres de pila de los autores en el encabezamiento del manuscrito</w:t>
      </w:r>
      <w:r>
        <w:rPr>
          <w:sz w:val="22"/>
          <w:szCs w:val="22"/>
        </w:rPr>
        <w:t xml:space="preserve"> y se aconseja utilizar los dos apellidos</w:t>
      </w:r>
      <w:r w:rsidRPr="00D07F6D">
        <w:rPr>
          <w:sz w:val="22"/>
          <w:szCs w:val="22"/>
        </w:rPr>
        <w:t xml:space="preserve">. No se </w:t>
      </w:r>
      <w:r>
        <w:rPr>
          <w:sz w:val="22"/>
          <w:szCs w:val="22"/>
        </w:rPr>
        <w:t xml:space="preserve">deben usar iniciales salvo en el caso de nombres compuestos (y si se quiere). Ejemplos válidos serían: Elvira Martín López, Juan Luis </w:t>
      </w:r>
      <w:proofErr w:type="spellStart"/>
      <w:r>
        <w:rPr>
          <w:sz w:val="22"/>
          <w:szCs w:val="22"/>
        </w:rPr>
        <w:t>Fiz</w:t>
      </w:r>
      <w:proofErr w:type="spellEnd"/>
      <w:r>
        <w:rPr>
          <w:sz w:val="22"/>
          <w:szCs w:val="22"/>
        </w:rPr>
        <w:t xml:space="preserve"> Abad, José M. Sánchez Barbero y María J. Zúñiga </w:t>
      </w:r>
      <w:proofErr w:type="spellStart"/>
      <w:r>
        <w:rPr>
          <w:sz w:val="22"/>
          <w:szCs w:val="22"/>
        </w:rPr>
        <w:t>Altorriaga</w:t>
      </w:r>
      <w:proofErr w:type="spellEnd"/>
      <w:r>
        <w:rPr>
          <w:sz w:val="22"/>
          <w:szCs w:val="22"/>
        </w:rPr>
        <w:t>.</w:t>
      </w:r>
    </w:p>
    <w:p w:rsidR="00BF55E5" w:rsidRPr="0060465F" w:rsidRDefault="00BF55E5" w:rsidP="00BF55E5">
      <w:pPr>
        <w:tabs>
          <w:tab w:val="left" w:pos="3078"/>
        </w:tabs>
        <w:spacing w:after="120" w:line="276" w:lineRule="auto"/>
        <w:ind w:right="-51"/>
        <w:jc w:val="both"/>
        <w:rPr>
          <w:sz w:val="22"/>
          <w:szCs w:val="22"/>
        </w:rPr>
      </w:pPr>
    </w:p>
    <w:p w:rsidR="00BF55E5" w:rsidRPr="0060465F" w:rsidRDefault="00BF55E5" w:rsidP="00BF55E5">
      <w:pPr>
        <w:spacing w:after="120" w:line="276" w:lineRule="auto"/>
        <w:ind w:right="-51"/>
        <w:rPr>
          <w:b/>
          <w:sz w:val="22"/>
          <w:szCs w:val="22"/>
        </w:rPr>
      </w:pPr>
      <w:r w:rsidRPr="0060465F">
        <w:rPr>
          <w:b/>
          <w:sz w:val="22"/>
          <w:szCs w:val="22"/>
        </w:rPr>
        <w:lastRenderedPageBreak/>
        <w:t>AGRADECIMIENTOS</w:t>
      </w:r>
    </w:p>
    <w:p w:rsidR="00BF55E5" w:rsidRPr="0060465F" w:rsidRDefault="00BF55E5" w:rsidP="00BF55E5">
      <w:pPr>
        <w:pStyle w:val="Textoindependiente"/>
        <w:tabs>
          <w:tab w:val="left" w:pos="300"/>
        </w:tabs>
        <w:spacing w:after="120" w:line="276" w:lineRule="auto"/>
        <w:ind w:right="-51" w:firstLine="300"/>
        <w:rPr>
          <w:sz w:val="22"/>
          <w:szCs w:val="22"/>
        </w:rPr>
      </w:pPr>
      <w:r>
        <w:rPr>
          <w:sz w:val="22"/>
          <w:szCs w:val="22"/>
        </w:rPr>
        <w:t>L</w:t>
      </w:r>
      <w:r w:rsidRPr="0060465F">
        <w:rPr>
          <w:sz w:val="22"/>
          <w:szCs w:val="22"/>
        </w:rPr>
        <w:t xml:space="preserve">os editores de la revista </w:t>
      </w:r>
      <w:r w:rsidR="00442592">
        <w:rPr>
          <w:sz w:val="22"/>
          <w:szCs w:val="22"/>
        </w:rPr>
        <w:t>le sugieren</w:t>
      </w:r>
      <w:r w:rsidRPr="0060465F">
        <w:rPr>
          <w:sz w:val="22"/>
          <w:szCs w:val="22"/>
        </w:rPr>
        <w:t xml:space="preserve"> que este apartado sea </w:t>
      </w:r>
      <w:r>
        <w:rPr>
          <w:sz w:val="22"/>
          <w:szCs w:val="22"/>
        </w:rPr>
        <w:t xml:space="preserve">muy </w:t>
      </w:r>
      <w:r w:rsidRPr="0060465F">
        <w:rPr>
          <w:sz w:val="22"/>
          <w:szCs w:val="22"/>
        </w:rPr>
        <w:t>breve.</w:t>
      </w:r>
      <w:r>
        <w:rPr>
          <w:sz w:val="22"/>
          <w:szCs w:val="22"/>
        </w:rPr>
        <w:t xml:space="preserve"> Intente evitar agradecimientos a múltiples compañeros. No se admitirán agradecimientos que utilicen apodos. Este apartado puede no existir.</w:t>
      </w:r>
    </w:p>
    <w:p w:rsidR="00BF55E5" w:rsidRDefault="00BF55E5" w:rsidP="00BF55E5">
      <w:pPr>
        <w:spacing w:after="120" w:line="276" w:lineRule="auto"/>
        <w:ind w:right="-51"/>
        <w:jc w:val="both"/>
        <w:rPr>
          <w:sz w:val="20"/>
        </w:rPr>
      </w:pPr>
    </w:p>
    <w:p w:rsidR="00BF55E5" w:rsidRPr="00825616" w:rsidRDefault="00BF55E5" w:rsidP="00BF55E5">
      <w:pPr>
        <w:spacing w:after="120" w:line="276" w:lineRule="auto"/>
        <w:ind w:right="-51"/>
        <w:rPr>
          <w:sz w:val="22"/>
          <w:szCs w:val="22"/>
        </w:rPr>
      </w:pPr>
      <w:r w:rsidRPr="00825616">
        <w:rPr>
          <w:b/>
          <w:sz w:val="22"/>
          <w:szCs w:val="22"/>
        </w:rPr>
        <w:t>REFERENCIAS</w:t>
      </w:r>
    </w:p>
    <w:p w:rsidR="00BF55E5" w:rsidRDefault="00442592" w:rsidP="00BF55E5">
      <w:pPr>
        <w:pStyle w:val="Textoindependiente"/>
        <w:tabs>
          <w:tab w:val="left" w:pos="-2127"/>
        </w:tabs>
        <w:spacing w:after="120" w:line="276" w:lineRule="auto"/>
        <w:ind w:left="567" w:right="-51" w:hanging="567"/>
        <w:rPr>
          <w:sz w:val="22"/>
          <w:szCs w:val="22"/>
        </w:rPr>
      </w:pPr>
      <w:r>
        <w:rPr>
          <w:sz w:val="22"/>
          <w:szCs w:val="22"/>
        </w:rPr>
        <w:t xml:space="preserve">Por favor, sea muy cuidadoso con este apartado e intente cumplir las normas que a continuación se detallan con el mayor rigor posible. Los editores de esta revista se lo AGRADERÁN ENORMEMENTE. </w:t>
      </w:r>
      <w:r w:rsidR="00BF55E5" w:rsidRPr="00825616">
        <w:rPr>
          <w:sz w:val="22"/>
          <w:szCs w:val="22"/>
        </w:rPr>
        <w:t>Obs</w:t>
      </w:r>
      <w:r>
        <w:rPr>
          <w:sz w:val="22"/>
          <w:szCs w:val="22"/>
        </w:rPr>
        <w:t>erve</w:t>
      </w:r>
      <w:r w:rsidR="00BF55E5" w:rsidRPr="00825616">
        <w:rPr>
          <w:sz w:val="22"/>
          <w:szCs w:val="22"/>
        </w:rPr>
        <w:t xml:space="preserve"> que en este apartado se utiliza </w:t>
      </w:r>
      <w:r w:rsidR="00BF55E5" w:rsidRPr="00B14DFF">
        <w:rPr>
          <w:b/>
          <w:sz w:val="22"/>
          <w:szCs w:val="22"/>
        </w:rPr>
        <w:t xml:space="preserve">sangría francesa de 10 </w:t>
      </w:r>
      <w:proofErr w:type="spellStart"/>
      <w:r w:rsidR="00BF55E5" w:rsidRPr="00B14DFF">
        <w:rPr>
          <w:b/>
          <w:sz w:val="22"/>
          <w:szCs w:val="22"/>
        </w:rPr>
        <w:t>mm.</w:t>
      </w:r>
      <w:proofErr w:type="spellEnd"/>
      <w:r w:rsidR="00BF55E5" w:rsidRPr="00825616">
        <w:rPr>
          <w:sz w:val="22"/>
          <w:szCs w:val="22"/>
        </w:rPr>
        <w:t xml:space="preserve"> Se presentarán en </w:t>
      </w:r>
      <w:r w:rsidR="00BF55E5" w:rsidRPr="00CE210E">
        <w:rPr>
          <w:sz w:val="22"/>
          <w:szCs w:val="22"/>
          <w:highlight w:val="yellow"/>
        </w:rPr>
        <w:t>orden alfabético</w:t>
      </w:r>
      <w:r w:rsidR="00BF55E5" w:rsidRPr="00825616">
        <w:rPr>
          <w:sz w:val="22"/>
          <w:szCs w:val="22"/>
        </w:rPr>
        <w:t xml:space="preserve"> de autores hasta un </w:t>
      </w:r>
      <w:r w:rsidR="00BF55E5" w:rsidRPr="00825616">
        <w:rPr>
          <w:b/>
          <w:sz w:val="22"/>
          <w:szCs w:val="22"/>
          <w:highlight w:val="yellow"/>
        </w:rPr>
        <w:t>máximo de quince referencias</w:t>
      </w:r>
      <w:r w:rsidR="00BF55E5" w:rsidRPr="00825616">
        <w:rPr>
          <w:sz w:val="22"/>
          <w:szCs w:val="22"/>
        </w:rPr>
        <w:t xml:space="preserve">. Se utilizarán las </w:t>
      </w:r>
      <w:r w:rsidR="00BF55E5" w:rsidRPr="00D95C7B">
        <w:rPr>
          <w:sz w:val="22"/>
          <w:szCs w:val="22"/>
          <w:highlight w:val="yellow"/>
        </w:rPr>
        <w:t>normas APA</w:t>
      </w:r>
      <w:r w:rsidR="00BF55E5" w:rsidRPr="00825616">
        <w:rPr>
          <w:sz w:val="22"/>
          <w:szCs w:val="22"/>
        </w:rPr>
        <w:t xml:space="preserve"> para citar artículos de revistas. Observe que el título del artículo se escribe entrecomillado y la denominación de la revista en cursiva. El último autor se une con la conjunción </w:t>
      </w:r>
      <w:r w:rsidR="00BF55E5" w:rsidRPr="00EB5041">
        <w:rPr>
          <w:sz w:val="22"/>
          <w:szCs w:val="22"/>
          <w:highlight w:val="yellow"/>
        </w:rPr>
        <w:t>y</w:t>
      </w:r>
      <w:r w:rsidR="00BF55E5" w:rsidRPr="00825616">
        <w:rPr>
          <w:sz w:val="22"/>
          <w:szCs w:val="22"/>
        </w:rPr>
        <w:t>.</w:t>
      </w:r>
    </w:p>
    <w:p w:rsidR="00BD67EC" w:rsidRPr="00825616" w:rsidRDefault="00BD67EC" w:rsidP="00BF55E5">
      <w:pPr>
        <w:pStyle w:val="Textoindependiente"/>
        <w:tabs>
          <w:tab w:val="left" w:pos="-2127"/>
        </w:tabs>
        <w:spacing w:after="120" w:line="276" w:lineRule="auto"/>
        <w:ind w:left="567" w:right="-51" w:hanging="567"/>
        <w:rPr>
          <w:sz w:val="22"/>
          <w:szCs w:val="22"/>
        </w:rPr>
      </w:pPr>
      <w:r>
        <w:rPr>
          <w:sz w:val="22"/>
          <w:szCs w:val="22"/>
        </w:rPr>
        <w:t xml:space="preserve">Muy importante: </w:t>
      </w:r>
      <w:r w:rsidRPr="003A52B4">
        <w:rPr>
          <w:sz w:val="22"/>
          <w:szCs w:val="22"/>
          <w:highlight w:val="yellow"/>
        </w:rPr>
        <w:t>Todas las referencias aquí incluidas deben haber sido citadas convenientemente a lo largo del artículo</w:t>
      </w:r>
      <w:r>
        <w:rPr>
          <w:sz w:val="22"/>
          <w:szCs w:val="22"/>
        </w:rPr>
        <w:t xml:space="preserve"> tal y como se ha indicado en el último párrafo del apartado Introducción. </w:t>
      </w:r>
      <w:r w:rsidRPr="003A52B4">
        <w:rPr>
          <w:b/>
          <w:sz w:val="22"/>
          <w:szCs w:val="22"/>
        </w:rPr>
        <w:t>Por favor, téngalo muy en cuenta</w:t>
      </w:r>
      <w:r>
        <w:rPr>
          <w:sz w:val="22"/>
          <w:szCs w:val="22"/>
        </w:rPr>
        <w:t>.</w:t>
      </w:r>
    </w:p>
    <w:p w:rsidR="00BF55E5" w:rsidRPr="00825616" w:rsidRDefault="00BF55E5" w:rsidP="00BF55E5">
      <w:pPr>
        <w:pStyle w:val="Textoindependiente"/>
        <w:tabs>
          <w:tab w:val="left" w:pos="-2127"/>
        </w:tabs>
        <w:spacing w:after="120" w:line="276" w:lineRule="auto"/>
        <w:ind w:left="567" w:right="-51" w:hanging="567"/>
        <w:rPr>
          <w:sz w:val="22"/>
          <w:szCs w:val="22"/>
        </w:rPr>
      </w:pPr>
      <w:r w:rsidRPr="00825616">
        <w:rPr>
          <w:sz w:val="22"/>
          <w:szCs w:val="22"/>
        </w:rPr>
        <w:t xml:space="preserve">Para citas de sitios, páginas y libros electrónicos seguiremos también el estilo APA: Autor/nombre de usuario. (Fecha). Título del documento [descripción del formato]. </w:t>
      </w:r>
      <w:r w:rsidRPr="00825616">
        <w:rPr>
          <w:i/>
          <w:sz w:val="22"/>
          <w:szCs w:val="22"/>
        </w:rPr>
        <w:t>Nombre de la página</w:t>
      </w:r>
      <w:r w:rsidRPr="00825616">
        <w:rPr>
          <w:sz w:val="22"/>
          <w:szCs w:val="22"/>
        </w:rPr>
        <w:t>. Disponible en: dirección de la página web. [Fecha de con</w:t>
      </w:r>
      <w:r w:rsidR="00BC4213">
        <w:rPr>
          <w:sz w:val="22"/>
          <w:szCs w:val="22"/>
        </w:rPr>
        <w:t xml:space="preserve">sulta]. </w:t>
      </w:r>
      <w:r w:rsidR="00BC4213" w:rsidRPr="00CE210E">
        <w:rPr>
          <w:sz w:val="22"/>
          <w:szCs w:val="22"/>
          <w:u w:val="single"/>
        </w:rPr>
        <w:t>Sirvan como ejemplo la</w:t>
      </w:r>
      <w:r w:rsidR="009E34D7" w:rsidRPr="00CE210E">
        <w:rPr>
          <w:sz w:val="22"/>
          <w:szCs w:val="22"/>
          <w:u w:val="single"/>
        </w:rPr>
        <w:t>s dos primeras r</w:t>
      </w:r>
      <w:r w:rsidR="00BC4213" w:rsidRPr="00CE210E">
        <w:rPr>
          <w:sz w:val="22"/>
          <w:szCs w:val="22"/>
          <w:u w:val="single"/>
        </w:rPr>
        <w:t>eferencias</w:t>
      </w:r>
      <w:r w:rsidR="00BC4213">
        <w:rPr>
          <w:sz w:val="22"/>
          <w:szCs w:val="22"/>
        </w:rPr>
        <w:t xml:space="preserve"> </w:t>
      </w:r>
      <w:r w:rsidRPr="00825616">
        <w:rPr>
          <w:sz w:val="22"/>
          <w:szCs w:val="22"/>
        </w:rPr>
        <w:t xml:space="preserve">de los ejemplos que seguidamente se muestran. También se incluye una cita de Wikipedia </w:t>
      </w:r>
      <w:r w:rsidR="00CE210E">
        <w:rPr>
          <w:sz w:val="22"/>
          <w:szCs w:val="22"/>
        </w:rPr>
        <w:t>(</w:t>
      </w:r>
      <w:r w:rsidR="00CE210E" w:rsidRPr="00CE210E">
        <w:rPr>
          <w:sz w:val="22"/>
          <w:szCs w:val="22"/>
          <w:u w:val="single"/>
        </w:rPr>
        <w:t>tercera referencia</w:t>
      </w:r>
      <w:r w:rsidR="00CE210E">
        <w:rPr>
          <w:sz w:val="22"/>
          <w:szCs w:val="22"/>
        </w:rPr>
        <w:t xml:space="preserve">) </w:t>
      </w:r>
      <w:r w:rsidRPr="00825616">
        <w:rPr>
          <w:sz w:val="22"/>
          <w:szCs w:val="22"/>
        </w:rPr>
        <w:t xml:space="preserve">que se descarga directamente en la propia página de consulta en </w:t>
      </w:r>
      <w:r w:rsidR="00CE210E">
        <w:rPr>
          <w:sz w:val="22"/>
          <w:szCs w:val="22"/>
        </w:rPr>
        <w:t>la columna de la izquierda en &gt; </w:t>
      </w:r>
      <w:r w:rsidRPr="00825616">
        <w:rPr>
          <w:sz w:val="22"/>
          <w:szCs w:val="22"/>
        </w:rPr>
        <w:t>herramientas &gt; citar esta página y ahí se elige Estilo APA.</w:t>
      </w:r>
    </w:p>
    <w:p w:rsidR="00BF55E5" w:rsidRPr="00825616" w:rsidRDefault="00BF55E5" w:rsidP="00BF55E5">
      <w:pPr>
        <w:pStyle w:val="Textoindependiente"/>
        <w:tabs>
          <w:tab w:val="left" w:pos="-2127"/>
        </w:tabs>
        <w:spacing w:after="120" w:line="276" w:lineRule="auto"/>
        <w:ind w:left="567" w:right="-51" w:hanging="567"/>
        <w:rPr>
          <w:sz w:val="22"/>
          <w:szCs w:val="22"/>
        </w:rPr>
      </w:pPr>
      <w:r w:rsidRPr="00825616">
        <w:rPr>
          <w:sz w:val="22"/>
          <w:szCs w:val="22"/>
        </w:rPr>
        <w:t xml:space="preserve">Si se trata de libros escribiremos el apellido del autor, inicial del nombre (año de publicación) </w:t>
      </w:r>
      <w:r w:rsidRPr="00825616">
        <w:rPr>
          <w:i/>
          <w:sz w:val="22"/>
          <w:szCs w:val="22"/>
        </w:rPr>
        <w:t xml:space="preserve">Título en cursiva. </w:t>
      </w:r>
      <w:r w:rsidRPr="00825616">
        <w:rPr>
          <w:sz w:val="22"/>
          <w:szCs w:val="22"/>
        </w:rPr>
        <w:t xml:space="preserve">Ciudad de edición, editorial. Como ejemplo la </w:t>
      </w:r>
      <w:r w:rsidR="00CE210E" w:rsidRPr="00CE210E">
        <w:rPr>
          <w:sz w:val="22"/>
          <w:szCs w:val="22"/>
          <w:u w:val="single"/>
        </w:rPr>
        <w:t>última</w:t>
      </w:r>
      <w:r w:rsidRPr="00825616">
        <w:rPr>
          <w:sz w:val="22"/>
          <w:szCs w:val="22"/>
        </w:rPr>
        <w:t xml:space="preserve"> de las siguientes citas:</w:t>
      </w:r>
    </w:p>
    <w:p w:rsidR="00BC4213" w:rsidRDefault="00BC4213" w:rsidP="00BC4213">
      <w:pPr>
        <w:tabs>
          <w:tab w:val="left" w:pos="-2127"/>
        </w:tabs>
        <w:spacing w:after="120" w:line="276" w:lineRule="auto"/>
        <w:ind w:left="567" w:right="-51" w:hanging="567"/>
        <w:jc w:val="both"/>
        <w:rPr>
          <w:sz w:val="22"/>
          <w:szCs w:val="22"/>
        </w:rPr>
      </w:pPr>
      <w:r w:rsidRPr="00825616">
        <w:rPr>
          <w:sz w:val="22"/>
          <w:szCs w:val="22"/>
        </w:rPr>
        <w:t>García, A. (2017). “Guerra</w:t>
      </w:r>
      <w:r>
        <w:rPr>
          <w:sz w:val="22"/>
          <w:szCs w:val="22"/>
        </w:rPr>
        <w:t xml:space="preserve"> de la</w:t>
      </w:r>
      <w:r w:rsidRPr="00825616">
        <w:rPr>
          <w:sz w:val="22"/>
          <w:szCs w:val="22"/>
        </w:rPr>
        <w:t xml:space="preserve"> Independencia en Castilla y León” [En línea] </w:t>
      </w:r>
      <w:r w:rsidRPr="00825616">
        <w:rPr>
          <w:i/>
          <w:sz w:val="22"/>
          <w:szCs w:val="22"/>
        </w:rPr>
        <w:t>Asociación Histórica Voluntarios de León</w:t>
      </w:r>
      <w:r w:rsidRPr="00825616">
        <w:rPr>
          <w:sz w:val="22"/>
          <w:szCs w:val="22"/>
        </w:rPr>
        <w:t>. Disponible en: http://www.voluntariosdeleon.com/</w:t>
      </w:r>
      <w:r>
        <w:rPr>
          <w:sz w:val="22"/>
          <w:szCs w:val="22"/>
        </w:rPr>
        <w:t xml:space="preserve"> </w:t>
      </w:r>
      <w:r w:rsidRPr="00825616">
        <w:rPr>
          <w:sz w:val="22"/>
          <w:szCs w:val="22"/>
        </w:rPr>
        <w:t>bata</w:t>
      </w:r>
      <w:r>
        <w:rPr>
          <w:sz w:val="22"/>
          <w:szCs w:val="22"/>
        </w:rPr>
        <w:t>llas-y-acciones-del-regimiento/</w:t>
      </w:r>
      <w:r w:rsidRPr="00825616">
        <w:rPr>
          <w:sz w:val="22"/>
          <w:szCs w:val="22"/>
        </w:rPr>
        <w:t>guerra-independencia-en-castilla-y-leon.html [</w:t>
      </w:r>
      <w:proofErr w:type="spellStart"/>
      <w:r w:rsidRPr="00825616">
        <w:rPr>
          <w:sz w:val="22"/>
          <w:szCs w:val="22"/>
        </w:rPr>
        <w:t>Consul</w:t>
      </w:r>
      <w:r>
        <w:rPr>
          <w:sz w:val="22"/>
          <w:szCs w:val="22"/>
        </w:rPr>
        <w:t>-</w:t>
      </w:r>
      <w:r w:rsidRPr="00825616">
        <w:rPr>
          <w:sz w:val="22"/>
          <w:szCs w:val="22"/>
        </w:rPr>
        <w:t>ta</w:t>
      </w:r>
      <w:proofErr w:type="spellEnd"/>
      <w:r w:rsidRPr="00825616">
        <w:rPr>
          <w:sz w:val="22"/>
          <w:szCs w:val="22"/>
        </w:rPr>
        <w:t xml:space="preserve"> 2</w:t>
      </w:r>
      <w:r w:rsidR="000A592B">
        <w:rPr>
          <w:sz w:val="22"/>
          <w:szCs w:val="22"/>
        </w:rPr>
        <w:t>0</w:t>
      </w:r>
      <w:r w:rsidRPr="00825616">
        <w:rPr>
          <w:sz w:val="22"/>
          <w:szCs w:val="22"/>
        </w:rPr>
        <w:t>/</w:t>
      </w:r>
      <w:r w:rsidR="000A592B">
        <w:rPr>
          <w:sz w:val="22"/>
          <w:szCs w:val="22"/>
        </w:rPr>
        <w:t>1</w:t>
      </w:r>
      <w:r w:rsidRPr="00825616">
        <w:rPr>
          <w:sz w:val="22"/>
          <w:szCs w:val="22"/>
        </w:rPr>
        <w:t>2/201</w:t>
      </w:r>
      <w:r w:rsidR="000A592B">
        <w:rPr>
          <w:sz w:val="22"/>
          <w:szCs w:val="22"/>
        </w:rPr>
        <w:t>9</w:t>
      </w:r>
      <w:r w:rsidRPr="00825616">
        <w:rPr>
          <w:sz w:val="22"/>
          <w:szCs w:val="22"/>
        </w:rPr>
        <w:t>].</w:t>
      </w:r>
    </w:p>
    <w:p w:rsidR="00BC4213" w:rsidRDefault="00BC4213" w:rsidP="00BC4213">
      <w:pPr>
        <w:tabs>
          <w:tab w:val="left" w:pos="2552"/>
        </w:tabs>
        <w:spacing w:after="120" w:line="276" w:lineRule="auto"/>
        <w:ind w:left="567" w:hanging="567"/>
        <w:jc w:val="both"/>
        <w:rPr>
          <w:sz w:val="22"/>
          <w:szCs w:val="22"/>
        </w:rPr>
      </w:pPr>
      <w:proofErr w:type="spellStart"/>
      <w:r w:rsidRPr="00825616">
        <w:rPr>
          <w:sz w:val="22"/>
          <w:szCs w:val="22"/>
        </w:rPr>
        <w:t>MedlinePlus</w:t>
      </w:r>
      <w:proofErr w:type="spellEnd"/>
      <w:r w:rsidRPr="00825616">
        <w:rPr>
          <w:sz w:val="22"/>
          <w:szCs w:val="22"/>
        </w:rPr>
        <w:t xml:space="preserve"> (20</w:t>
      </w:r>
      <w:r w:rsidR="000A592B">
        <w:rPr>
          <w:sz w:val="22"/>
          <w:szCs w:val="22"/>
        </w:rPr>
        <w:t>20</w:t>
      </w:r>
      <w:r w:rsidRPr="00825616">
        <w:rPr>
          <w:sz w:val="22"/>
          <w:szCs w:val="22"/>
        </w:rPr>
        <w:t>). “</w:t>
      </w:r>
      <w:proofErr w:type="spellStart"/>
      <w:r w:rsidRPr="00825616">
        <w:rPr>
          <w:sz w:val="22"/>
          <w:szCs w:val="22"/>
        </w:rPr>
        <w:t>Tularemia</w:t>
      </w:r>
      <w:proofErr w:type="spellEnd"/>
      <w:r w:rsidRPr="00825616">
        <w:rPr>
          <w:sz w:val="22"/>
          <w:szCs w:val="22"/>
        </w:rPr>
        <w:t xml:space="preserve">” [En línea] </w:t>
      </w:r>
      <w:r w:rsidRPr="00825616">
        <w:rPr>
          <w:i/>
          <w:sz w:val="22"/>
          <w:szCs w:val="22"/>
        </w:rPr>
        <w:t>Biblioteca Nacional de Medicina de los EE.UU.</w:t>
      </w:r>
      <w:r w:rsidRPr="00825616">
        <w:rPr>
          <w:sz w:val="22"/>
          <w:szCs w:val="22"/>
        </w:rPr>
        <w:t xml:space="preserve"> https://medlineplus.gov/spanish/ency/article</w:t>
      </w:r>
      <w:r w:rsidR="000A592B">
        <w:rPr>
          <w:sz w:val="22"/>
          <w:szCs w:val="22"/>
        </w:rPr>
        <w:t>/000856.htm  [Consulta 20/01/2020</w:t>
      </w:r>
      <w:r>
        <w:rPr>
          <w:sz w:val="22"/>
          <w:szCs w:val="22"/>
        </w:rPr>
        <w:t>].</w:t>
      </w:r>
    </w:p>
    <w:p w:rsidR="00BC4213" w:rsidRPr="00AD3463" w:rsidRDefault="000A592B" w:rsidP="00BC4213">
      <w:pPr>
        <w:tabs>
          <w:tab w:val="left" w:pos="-2127"/>
        </w:tabs>
        <w:spacing w:after="120" w:line="276" w:lineRule="auto"/>
        <w:ind w:left="567" w:right="-51" w:hanging="567"/>
        <w:jc w:val="both"/>
        <w:rPr>
          <w:sz w:val="22"/>
          <w:szCs w:val="22"/>
          <w:lang w:val="en-GB"/>
        </w:rPr>
      </w:pPr>
      <w:r>
        <w:rPr>
          <w:color w:val="222222"/>
          <w:sz w:val="22"/>
          <w:szCs w:val="22"/>
          <w:shd w:val="clear" w:color="auto" w:fill="FFFFFF"/>
        </w:rPr>
        <w:t xml:space="preserve">Mus </w:t>
      </w:r>
      <w:proofErr w:type="spellStart"/>
      <w:r>
        <w:rPr>
          <w:color w:val="222222"/>
          <w:sz w:val="22"/>
          <w:szCs w:val="22"/>
          <w:shd w:val="clear" w:color="auto" w:fill="FFFFFF"/>
        </w:rPr>
        <w:t>musculus</w:t>
      </w:r>
      <w:proofErr w:type="spellEnd"/>
      <w:r>
        <w:rPr>
          <w:color w:val="222222"/>
          <w:sz w:val="22"/>
          <w:szCs w:val="22"/>
          <w:shd w:val="clear" w:color="auto" w:fill="FFFFFF"/>
        </w:rPr>
        <w:t xml:space="preserve"> (2019</w:t>
      </w:r>
      <w:r w:rsidRPr="000A592B">
        <w:rPr>
          <w:color w:val="222222"/>
          <w:sz w:val="22"/>
          <w:szCs w:val="22"/>
          <w:shd w:val="clear" w:color="auto" w:fill="FFFFFF"/>
        </w:rPr>
        <w:t>).</w:t>
      </w:r>
      <w:r>
        <w:rPr>
          <w:color w:val="222222"/>
          <w:sz w:val="22"/>
          <w:szCs w:val="22"/>
          <w:shd w:val="clear" w:color="auto" w:fill="FFFFFF"/>
        </w:rPr>
        <w:t xml:space="preserve"> </w:t>
      </w:r>
      <w:r w:rsidRPr="000A592B">
        <w:rPr>
          <w:i/>
          <w:iCs/>
          <w:color w:val="222222"/>
          <w:sz w:val="22"/>
          <w:szCs w:val="22"/>
          <w:shd w:val="clear" w:color="auto" w:fill="FFFFFF"/>
        </w:rPr>
        <w:t>Wikipedia, La enciclopedia libre</w:t>
      </w:r>
      <w:r w:rsidRPr="000A592B">
        <w:rPr>
          <w:color w:val="222222"/>
          <w:sz w:val="22"/>
          <w:szCs w:val="22"/>
          <w:shd w:val="clear" w:color="auto" w:fill="FFFFFF"/>
        </w:rPr>
        <w:t xml:space="preserve">. </w:t>
      </w:r>
      <w:proofErr w:type="gramStart"/>
      <w:r w:rsidRPr="000A592B">
        <w:rPr>
          <w:sz w:val="22"/>
          <w:szCs w:val="22"/>
          <w:lang w:val="en-GB"/>
        </w:rPr>
        <w:t>[</w:t>
      </w:r>
      <w:proofErr w:type="spellStart"/>
      <w:r w:rsidRPr="000A592B">
        <w:rPr>
          <w:sz w:val="22"/>
          <w:szCs w:val="22"/>
          <w:lang w:val="en-GB"/>
        </w:rPr>
        <w:t>Consulta</w:t>
      </w:r>
      <w:proofErr w:type="spellEnd"/>
      <w:r w:rsidRPr="000A592B">
        <w:rPr>
          <w:sz w:val="22"/>
          <w:szCs w:val="22"/>
          <w:lang w:val="en-GB"/>
        </w:rPr>
        <w:t xml:space="preserve"> 31/01/2020] </w:t>
      </w:r>
      <w:hyperlink w:history="1">
        <w:r w:rsidRPr="00AD3463">
          <w:rPr>
            <w:rStyle w:val="Hipervnculo"/>
            <w:color w:val="auto"/>
            <w:sz w:val="22"/>
            <w:szCs w:val="22"/>
            <w:u w:val="none"/>
            <w:shd w:val="clear" w:color="auto" w:fill="FFFFFF"/>
            <w:lang w:val="en-GB"/>
          </w:rPr>
          <w:t>https://es.wiki pedia.org/w/</w:t>
        </w:r>
        <w:proofErr w:type="spellStart"/>
        <w:r w:rsidRPr="00AD3463">
          <w:rPr>
            <w:rStyle w:val="Hipervnculo"/>
            <w:color w:val="auto"/>
            <w:sz w:val="22"/>
            <w:szCs w:val="22"/>
            <w:u w:val="none"/>
            <w:shd w:val="clear" w:color="auto" w:fill="FFFFFF"/>
            <w:lang w:val="en-GB"/>
          </w:rPr>
          <w:t>index.php?title</w:t>
        </w:r>
        <w:proofErr w:type="spellEnd"/>
        <w:r w:rsidRPr="00AD3463">
          <w:rPr>
            <w:rStyle w:val="Hipervnculo"/>
            <w:color w:val="auto"/>
            <w:sz w:val="22"/>
            <w:szCs w:val="22"/>
            <w:u w:val="none"/>
            <w:shd w:val="clear" w:color="auto" w:fill="FFFFFF"/>
            <w:lang w:val="en-GB"/>
          </w:rPr>
          <w:t>=</w:t>
        </w:r>
        <w:proofErr w:type="spellStart"/>
        <w:r w:rsidRPr="00AD3463">
          <w:rPr>
            <w:rStyle w:val="Hipervnculo"/>
            <w:color w:val="auto"/>
            <w:sz w:val="22"/>
            <w:szCs w:val="22"/>
            <w:u w:val="none"/>
            <w:shd w:val="clear" w:color="auto" w:fill="FFFFFF"/>
            <w:lang w:val="en-GB"/>
          </w:rPr>
          <w:t>Mus_musculus&amp;oldid</w:t>
        </w:r>
        <w:proofErr w:type="spellEnd"/>
        <w:r w:rsidRPr="00AD3463">
          <w:rPr>
            <w:rStyle w:val="Hipervnculo"/>
            <w:color w:val="auto"/>
            <w:sz w:val="22"/>
            <w:szCs w:val="22"/>
            <w:u w:val="none"/>
            <w:shd w:val="clear" w:color="auto" w:fill="FFFFFF"/>
            <w:lang w:val="en-GB"/>
          </w:rPr>
          <w:t>=120373109</w:t>
        </w:r>
      </w:hyperlink>
      <w:r w:rsidRPr="00AD3463">
        <w:rPr>
          <w:sz w:val="22"/>
          <w:szCs w:val="22"/>
          <w:shd w:val="clear" w:color="auto" w:fill="FFFFFF"/>
          <w:lang w:val="en-GB"/>
        </w:rPr>
        <w:t>.</w:t>
      </w:r>
      <w:proofErr w:type="gramEnd"/>
    </w:p>
    <w:p w:rsidR="009E34D7" w:rsidRPr="000A592B" w:rsidRDefault="009E34D7" w:rsidP="00BF55E5">
      <w:pPr>
        <w:pStyle w:val="Textoindependiente"/>
        <w:tabs>
          <w:tab w:val="left" w:pos="-2127"/>
        </w:tabs>
        <w:spacing w:after="120" w:line="276" w:lineRule="auto"/>
        <w:ind w:left="567" w:right="-51" w:hanging="567"/>
        <w:rPr>
          <w:color w:val="222222"/>
          <w:sz w:val="22"/>
          <w:szCs w:val="22"/>
          <w:shd w:val="clear" w:color="auto" w:fill="FFFFFF"/>
        </w:rPr>
      </w:pPr>
      <w:r w:rsidRPr="000A592B">
        <w:rPr>
          <w:color w:val="222222"/>
          <w:sz w:val="22"/>
          <w:szCs w:val="22"/>
          <w:shd w:val="clear" w:color="auto" w:fill="FFFFFF"/>
        </w:rPr>
        <w:t xml:space="preserve">Nieto, J. C. B. (2015). El tratado de bellotas para su uso alimentario. Recreación de una pequeña factoría celtíbero-romana. In </w:t>
      </w:r>
      <w:r w:rsidRPr="000A592B">
        <w:rPr>
          <w:i/>
          <w:iCs/>
          <w:color w:val="222222"/>
          <w:sz w:val="22"/>
          <w:szCs w:val="22"/>
          <w:shd w:val="clear" w:color="auto" w:fill="FFFFFF"/>
        </w:rPr>
        <w:t>Sabores de Roma: actas del I Simposio Internacional sobre Gastronomía Antigua Romana, Medina de las Torres (Badajoz), 9-10 de mayo de 2014</w:t>
      </w:r>
      <w:r w:rsidRPr="000A592B">
        <w:rPr>
          <w:color w:val="222222"/>
          <w:sz w:val="22"/>
          <w:szCs w:val="22"/>
          <w:shd w:val="clear" w:color="auto" w:fill="FFFFFF"/>
        </w:rPr>
        <w:t xml:space="preserve"> (pp. 91-108).</w:t>
      </w:r>
    </w:p>
    <w:p w:rsidR="00D95C7B" w:rsidRPr="000A592B" w:rsidRDefault="00D95C7B" w:rsidP="00BF55E5">
      <w:pPr>
        <w:pStyle w:val="Textoindependiente"/>
        <w:tabs>
          <w:tab w:val="left" w:pos="-2127"/>
        </w:tabs>
        <w:spacing w:after="120" w:line="276" w:lineRule="auto"/>
        <w:ind w:left="567" w:right="-51" w:hanging="567"/>
        <w:rPr>
          <w:color w:val="222222"/>
          <w:sz w:val="22"/>
          <w:szCs w:val="22"/>
          <w:shd w:val="clear" w:color="auto" w:fill="FFFFFF"/>
        </w:rPr>
      </w:pPr>
      <w:r w:rsidRPr="000A592B">
        <w:rPr>
          <w:color w:val="222222"/>
          <w:sz w:val="22"/>
          <w:szCs w:val="22"/>
          <w:shd w:val="clear" w:color="auto" w:fill="FFFFFF"/>
        </w:rPr>
        <w:t xml:space="preserve">Posada, M. I., del Pilar Arroyave, M. y Fernández, C. (2013). Influencia de la vegetación en los niveles de ruido urbano. </w:t>
      </w:r>
      <w:r w:rsidRPr="000A592B">
        <w:rPr>
          <w:i/>
          <w:iCs/>
          <w:color w:val="222222"/>
          <w:sz w:val="22"/>
          <w:szCs w:val="22"/>
          <w:shd w:val="clear" w:color="auto" w:fill="FFFFFF"/>
        </w:rPr>
        <w:t>Revista EIA</w:t>
      </w:r>
      <w:r w:rsidRPr="000A592B">
        <w:rPr>
          <w:color w:val="222222"/>
          <w:sz w:val="22"/>
          <w:szCs w:val="22"/>
          <w:shd w:val="clear" w:color="auto" w:fill="FFFFFF"/>
        </w:rPr>
        <w:t xml:space="preserve">, </w:t>
      </w:r>
      <w:r w:rsidRPr="000A592B">
        <w:rPr>
          <w:i/>
          <w:iCs/>
          <w:color w:val="222222"/>
          <w:sz w:val="22"/>
          <w:szCs w:val="22"/>
          <w:shd w:val="clear" w:color="auto" w:fill="FFFFFF"/>
        </w:rPr>
        <w:t xml:space="preserve">6 </w:t>
      </w:r>
      <w:r w:rsidRPr="000A592B">
        <w:rPr>
          <w:color w:val="222222"/>
          <w:sz w:val="22"/>
          <w:szCs w:val="22"/>
          <w:shd w:val="clear" w:color="auto" w:fill="FFFFFF"/>
        </w:rPr>
        <w:t>(12), 79-89.</w:t>
      </w:r>
    </w:p>
    <w:p w:rsidR="000A592B" w:rsidRPr="000A592B" w:rsidRDefault="000A592B" w:rsidP="00BF55E5">
      <w:pPr>
        <w:pStyle w:val="Textoindependiente"/>
        <w:tabs>
          <w:tab w:val="left" w:pos="-2127"/>
        </w:tabs>
        <w:spacing w:after="120" w:line="276" w:lineRule="auto"/>
        <w:ind w:left="567" w:right="-51" w:hanging="567"/>
        <w:rPr>
          <w:i/>
          <w:sz w:val="22"/>
          <w:szCs w:val="22"/>
          <w:lang w:val="en-GB"/>
        </w:rPr>
      </w:pPr>
      <w:r w:rsidRPr="000A592B">
        <w:rPr>
          <w:color w:val="222222"/>
          <w:sz w:val="22"/>
          <w:szCs w:val="22"/>
          <w:shd w:val="clear" w:color="auto" w:fill="FFFFFF"/>
          <w:lang w:val="en-GB"/>
        </w:rPr>
        <w:lastRenderedPageBreak/>
        <w:t xml:space="preserve">Tang, T. T., </w:t>
      </w:r>
      <w:proofErr w:type="spellStart"/>
      <w:r w:rsidRPr="000A592B">
        <w:rPr>
          <w:color w:val="222222"/>
          <w:sz w:val="22"/>
          <w:szCs w:val="22"/>
          <w:shd w:val="clear" w:color="auto" w:fill="FFFFFF"/>
          <w:lang w:val="en-GB"/>
        </w:rPr>
        <w:t>Xie</w:t>
      </w:r>
      <w:proofErr w:type="spellEnd"/>
      <w:r w:rsidRPr="000A592B">
        <w:rPr>
          <w:color w:val="222222"/>
          <w:sz w:val="22"/>
          <w:szCs w:val="22"/>
          <w:shd w:val="clear" w:color="auto" w:fill="FFFFFF"/>
          <w:lang w:val="en-GB"/>
        </w:rPr>
        <w:t>, M. M., Chen, S. M., Zhang, S. M. y</w:t>
      </w:r>
      <w:r>
        <w:rPr>
          <w:color w:val="222222"/>
          <w:sz w:val="22"/>
          <w:szCs w:val="22"/>
          <w:shd w:val="clear" w:color="auto" w:fill="FFFFFF"/>
          <w:lang w:val="en-GB"/>
        </w:rPr>
        <w:t xml:space="preserve"> Wu, Q. S. (2019). </w:t>
      </w:r>
      <w:proofErr w:type="gramStart"/>
      <w:r>
        <w:rPr>
          <w:color w:val="222222"/>
          <w:sz w:val="22"/>
          <w:szCs w:val="22"/>
          <w:shd w:val="clear" w:color="auto" w:fill="FFFFFF"/>
          <w:lang w:val="en-GB"/>
        </w:rPr>
        <w:t>Effects of arbuscular mycorrhizal fungi and rhizobia on physiological activities in white c</w:t>
      </w:r>
      <w:r w:rsidRPr="000A592B">
        <w:rPr>
          <w:color w:val="222222"/>
          <w:sz w:val="22"/>
          <w:szCs w:val="22"/>
          <w:shd w:val="clear" w:color="auto" w:fill="FFFFFF"/>
          <w:lang w:val="en-GB"/>
        </w:rPr>
        <w:t>lover (</w:t>
      </w:r>
      <w:proofErr w:type="spellStart"/>
      <w:r w:rsidRPr="000A592B">
        <w:rPr>
          <w:color w:val="222222"/>
          <w:sz w:val="22"/>
          <w:szCs w:val="22"/>
          <w:u w:val="single"/>
          <w:shd w:val="clear" w:color="auto" w:fill="FFFFFF"/>
          <w:lang w:val="en-GB"/>
        </w:rPr>
        <w:t>Trifolium</w:t>
      </w:r>
      <w:proofErr w:type="spellEnd"/>
      <w:r w:rsidRPr="000A592B">
        <w:rPr>
          <w:color w:val="222222"/>
          <w:sz w:val="22"/>
          <w:szCs w:val="22"/>
          <w:u w:val="single"/>
          <w:shd w:val="clear" w:color="auto" w:fill="FFFFFF"/>
          <w:lang w:val="en-GB"/>
        </w:rPr>
        <w:t xml:space="preserve"> </w:t>
      </w:r>
      <w:proofErr w:type="spellStart"/>
      <w:r w:rsidRPr="000A592B">
        <w:rPr>
          <w:color w:val="222222"/>
          <w:sz w:val="22"/>
          <w:szCs w:val="22"/>
          <w:u w:val="single"/>
          <w:shd w:val="clear" w:color="auto" w:fill="FFFFFF"/>
          <w:lang w:val="en-GB"/>
        </w:rPr>
        <w:t>repens</w:t>
      </w:r>
      <w:proofErr w:type="spellEnd"/>
      <w:r w:rsidRPr="000A592B">
        <w:rPr>
          <w:color w:val="222222"/>
          <w:sz w:val="22"/>
          <w:szCs w:val="22"/>
          <w:shd w:val="clear" w:color="auto" w:fill="FFFFFF"/>
          <w:lang w:val="en-GB"/>
        </w:rPr>
        <w:t>).</w:t>
      </w:r>
      <w:proofErr w:type="gramEnd"/>
      <w:r w:rsidRPr="000A592B">
        <w:rPr>
          <w:color w:val="222222"/>
          <w:sz w:val="22"/>
          <w:szCs w:val="22"/>
          <w:shd w:val="clear" w:color="auto" w:fill="FFFFFF"/>
          <w:lang w:val="en-GB"/>
        </w:rPr>
        <w:t xml:space="preserve"> </w:t>
      </w:r>
      <w:r w:rsidRPr="000A592B">
        <w:rPr>
          <w:i/>
          <w:iCs/>
          <w:color w:val="222222"/>
          <w:sz w:val="22"/>
          <w:szCs w:val="22"/>
          <w:shd w:val="clear" w:color="auto" w:fill="FFFFFF"/>
          <w:lang w:val="en-GB"/>
        </w:rPr>
        <w:t>Biotechnology</w:t>
      </w:r>
      <w:r w:rsidRPr="000A592B">
        <w:rPr>
          <w:color w:val="222222"/>
          <w:sz w:val="22"/>
          <w:szCs w:val="22"/>
          <w:shd w:val="clear" w:color="auto" w:fill="FFFFFF"/>
          <w:lang w:val="en-GB"/>
        </w:rPr>
        <w:t xml:space="preserve">, </w:t>
      </w:r>
      <w:r w:rsidRPr="000A592B">
        <w:rPr>
          <w:i/>
          <w:iCs/>
          <w:color w:val="222222"/>
          <w:sz w:val="22"/>
          <w:szCs w:val="22"/>
          <w:shd w:val="clear" w:color="auto" w:fill="FFFFFF"/>
          <w:lang w:val="en-GB"/>
        </w:rPr>
        <w:t xml:space="preserve">18 </w:t>
      </w:r>
      <w:r w:rsidRPr="000A592B">
        <w:rPr>
          <w:color w:val="222222"/>
          <w:sz w:val="22"/>
          <w:szCs w:val="22"/>
          <w:shd w:val="clear" w:color="auto" w:fill="FFFFFF"/>
          <w:lang w:val="en-GB"/>
        </w:rPr>
        <w:t>(2), 49-54.</w:t>
      </w:r>
    </w:p>
    <w:p w:rsidR="003A52B4" w:rsidRPr="000A592B" w:rsidRDefault="003A52B4" w:rsidP="00BF55E5">
      <w:pPr>
        <w:tabs>
          <w:tab w:val="left" w:pos="-2127"/>
        </w:tabs>
        <w:spacing w:after="120" w:line="276" w:lineRule="auto"/>
        <w:ind w:left="567" w:right="-51" w:hanging="567"/>
        <w:jc w:val="both"/>
        <w:rPr>
          <w:sz w:val="22"/>
          <w:szCs w:val="22"/>
        </w:rPr>
      </w:pPr>
      <w:r w:rsidRPr="000A592B">
        <w:rPr>
          <w:color w:val="222222"/>
          <w:sz w:val="22"/>
          <w:szCs w:val="22"/>
          <w:shd w:val="clear" w:color="auto" w:fill="FFFFFF"/>
        </w:rPr>
        <w:t>Vila, L. M. T., García, J. J. F., Vertedor, D. M., García, F. J. M., Bueno, P. P., Barragán, J. R. M.</w:t>
      </w:r>
      <w:proofErr w:type="gramStart"/>
      <w:r w:rsidRPr="000A592B">
        <w:rPr>
          <w:color w:val="222222"/>
          <w:sz w:val="22"/>
          <w:szCs w:val="22"/>
          <w:shd w:val="clear" w:color="auto" w:fill="FFFFFF"/>
        </w:rPr>
        <w:t>, ...</w:t>
      </w:r>
      <w:proofErr w:type="gramEnd"/>
      <w:r w:rsidRPr="000A592B">
        <w:rPr>
          <w:color w:val="222222"/>
          <w:sz w:val="22"/>
          <w:szCs w:val="22"/>
          <w:shd w:val="clear" w:color="auto" w:fill="FFFFFF"/>
        </w:rPr>
        <w:t xml:space="preserve"> y Mendiola, F. J. (2015). Las plagas de gorriones en Extremadura (oeste de España) durante cuatro siglos (</w:t>
      </w:r>
      <w:bookmarkStart w:id="0" w:name="_GoBack"/>
      <w:r w:rsidRPr="000A592B">
        <w:rPr>
          <w:color w:val="222222"/>
          <w:sz w:val="22"/>
          <w:szCs w:val="22"/>
          <w:shd w:val="clear" w:color="auto" w:fill="FFFFFF"/>
        </w:rPr>
        <w:t>1501</w:t>
      </w:r>
      <w:bookmarkEnd w:id="0"/>
      <w:r w:rsidRPr="000A592B">
        <w:rPr>
          <w:color w:val="222222"/>
          <w:sz w:val="22"/>
          <w:szCs w:val="22"/>
          <w:shd w:val="clear" w:color="auto" w:fill="FFFFFF"/>
        </w:rPr>
        <w:t xml:space="preserve">-1900): un análisis espacio-temporal de registros en archivos históricos. </w:t>
      </w:r>
      <w:proofErr w:type="spellStart"/>
      <w:r w:rsidRPr="000A592B">
        <w:rPr>
          <w:i/>
          <w:iCs/>
          <w:color w:val="222222"/>
          <w:sz w:val="22"/>
          <w:szCs w:val="22"/>
          <w:shd w:val="clear" w:color="auto" w:fill="FFFFFF"/>
        </w:rPr>
        <w:t>Ardeola</w:t>
      </w:r>
      <w:proofErr w:type="spellEnd"/>
      <w:r w:rsidRPr="000A592B">
        <w:rPr>
          <w:color w:val="222222"/>
          <w:sz w:val="22"/>
          <w:szCs w:val="22"/>
          <w:shd w:val="clear" w:color="auto" w:fill="FFFFFF"/>
        </w:rPr>
        <w:t xml:space="preserve">, </w:t>
      </w:r>
      <w:r w:rsidRPr="000A592B">
        <w:rPr>
          <w:i/>
          <w:iCs/>
          <w:color w:val="222222"/>
          <w:sz w:val="22"/>
          <w:szCs w:val="22"/>
          <w:shd w:val="clear" w:color="auto" w:fill="FFFFFF"/>
        </w:rPr>
        <w:t>62</w:t>
      </w:r>
      <w:r w:rsidRPr="000A592B">
        <w:rPr>
          <w:color w:val="222222"/>
          <w:sz w:val="22"/>
          <w:szCs w:val="22"/>
          <w:shd w:val="clear" w:color="auto" w:fill="FFFFFF"/>
        </w:rPr>
        <w:t>(1), 19-33.</w:t>
      </w:r>
    </w:p>
    <w:p w:rsidR="00332984" w:rsidRPr="00332984" w:rsidRDefault="00332984" w:rsidP="00332984">
      <w:pPr>
        <w:tabs>
          <w:tab w:val="left" w:pos="2552"/>
        </w:tabs>
        <w:spacing w:after="120" w:line="276" w:lineRule="auto"/>
        <w:ind w:left="567" w:hanging="567"/>
        <w:jc w:val="both"/>
        <w:rPr>
          <w:sz w:val="22"/>
          <w:szCs w:val="22"/>
        </w:rPr>
      </w:pPr>
      <w:proofErr w:type="spellStart"/>
      <w:r w:rsidRPr="000A592B">
        <w:rPr>
          <w:sz w:val="22"/>
          <w:szCs w:val="22"/>
        </w:rPr>
        <w:t>Volodarsky</w:t>
      </w:r>
      <w:proofErr w:type="spellEnd"/>
      <w:r w:rsidRPr="000A592B">
        <w:rPr>
          <w:sz w:val="22"/>
          <w:szCs w:val="22"/>
        </w:rPr>
        <w:t xml:space="preserve">, B. (2013), </w:t>
      </w:r>
      <w:r w:rsidRPr="000A592B">
        <w:rPr>
          <w:i/>
          <w:sz w:val="22"/>
          <w:szCs w:val="22"/>
        </w:rPr>
        <w:t>Los servicios secretos soviéticos en la guerra civil española</w:t>
      </w:r>
      <w:r w:rsidRPr="000A592B">
        <w:rPr>
          <w:sz w:val="22"/>
          <w:szCs w:val="22"/>
        </w:rPr>
        <w:t>. Barcelona, Ed. Crítica.</w:t>
      </w:r>
    </w:p>
    <w:p w:rsidR="00BF55E5" w:rsidRDefault="00BF55E5" w:rsidP="00715863">
      <w:pPr>
        <w:tabs>
          <w:tab w:val="left" w:pos="2552"/>
        </w:tabs>
        <w:spacing w:after="120" w:line="276" w:lineRule="auto"/>
        <w:ind w:left="567" w:hanging="567"/>
        <w:rPr>
          <w:sz w:val="22"/>
          <w:szCs w:val="22"/>
        </w:rPr>
      </w:pPr>
    </w:p>
    <w:p w:rsidR="00715863" w:rsidRDefault="00715863" w:rsidP="00715863">
      <w:pPr>
        <w:tabs>
          <w:tab w:val="left" w:pos="2552"/>
        </w:tabs>
        <w:spacing w:after="120" w:line="276" w:lineRule="auto"/>
        <w:ind w:left="567" w:hanging="567"/>
        <w:rPr>
          <w:sz w:val="22"/>
          <w:szCs w:val="22"/>
        </w:rPr>
      </w:pPr>
    </w:p>
    <w:p w:rsidR="00BF55E5" w:rsidRDefault="00BF55E5" w:rsidP="00715863">
      <w:pPr>
        <w:tabs>
          <w:tab w:val="left" w:pos="2552"/>
        </w:tabs>
        <w:spacing w:after="120" w:line="276" w:lineRule="auto"/>
        <w:ind w:left="567" w:hanging="567"/>
        <w:rPr>
          <w:sz w:val="22"/>
          <w:szCs w:val="22"/>
        </w:rPr>
      </w:pPr>
    </w:p>
    <w:p w:rsidR="00BF55E5" w:rsidRPr="00D45DD9" w:rsidRDefault="00BF55E5" w:rsidP="00715863">
      <w:pPr>
        <w:pBdr>
          <w:top w:val="single" w:sz="4" w:space="1" w:color="auto"/>
          <w:left w:val="single" w:sz="4" w:space="4" w:color="auto"/>
          <w:bottom w:val="single" w:sz="4" w:space="1" w:color="auto"/>
          <w:right w:val="single" w:sz="4" w:space="4" w:color="auto"/>
        </w:pBdr>
        <w:spacing w:after="120" w:line="276" w:lineRule="auto"/>
        <w:ind w:left="567" w:hanging="567"/>
        <w:rPr>
          <w:sz w:val="22"/>
          <w:szCs w:val="22"/>
        </w:rPr>
      </w:pPr>
      <w:r w:rsidRPr="00BF55E5">
        <w:rPr>
          <w:b/>
          <w:sz w:val="22"/>
          <w:szCs w:val="22"/>
        </w:rPr>
        <w:t>Envíe su artículo, una vez adaptado a esta plantilla</w:t>
      </w:r>
      <w:r w:rsidRPr="00D45DD9">
        <w:rPr>
          <w:b/>
          <w:sz w:val="22"/>
          <w:szCs w:val="22"/>
        </w:rPr>
        <w:t>, a</w:t>
      </w:r>
      <w:r w:rsidRPr="00D45DD9">
        <w:rPr>
          <w:sz w:val="22"/>
          <w:szCs w:val="22"/>
        </w:rPr>
        <w:t xml:space="preserve"> </w:t>
      </w:r>
      <w:hyperlink r:id="rId10" w:history="1">
        <w:r w:rsidRPr="00D45DD9">
          <w:rPr>
            <w:rStyle w:val="Hipervnculo"/>
            <w:sz w:val="22"/>
            <w:szCs w:val="22"/>
          </w:rPr>
          <w:t>revistameridies@yahoo.es</w:t>
        </w:r>
      </w:hyperlink>
    </w:p>
    <w:p w:rsidR="00BF55E5" w:rsidRDefault="00BF55E5" w:rsidP="00715863">
      <w:pPr>
        <w:spacing w:after="120" w:line="276" w:lineRule="auto"/>
        <w:ind w:left="567" w:hanging="567"/>
        <w:rPr>
          <w:sz w:val="22"/>
          <w:szCs w:val="22"/>
        </w:rPr>
      </w:pPr>
    </w:p>
    <w:p w:rsidR="00BF55E5" w:rsidRPr="00BF55E5" w:rsidRDefault="00BF55E5" w:rsidP="00715863">
      <w:pPr>
        <w:spacing w:after="120" w:line="276" w:lineRule="auto"/>
        <w:ind w:left="567" w:hanging="567"/>
        <w:rPr>
          <w:color w:val="FF0000"/>
          <w:sz w:val="22"/>
          <w:szCs w:val="22"/>
        </w:rPr>
      </w:pPr>
      <w:r w:rsidRPr="00BF55E5">
        <w:rPr>
          <w:color w:val="FF0000"/>
          <w:sz w:val="22"/>
          <w:szCs w:val="22"/>
        </w:rPr>
        <w:t>Por favor</w:t>
      </w:r>
      <w:r w:rsidR="008760CD">
        <w:rPr>
          <w:color w:val="FF0000"/>
          <w:sz w:val="22"/>
          <w:szCs w:val="22"/>
        </w:rPr>
        <w:t>, cuando haya terminado de acomodar su artículo a esta maqueta</w:t>
      </w:r>
      <w:r w:rsidRPr="00BF55E5">
        <w:rPr>
          <w:color w:val="FF0000"/>
          <w:sz w:val="22"/>
          <w:szCs w:val="22"/>
        </w:rPr>
        <w:t xml:space="preserve">, </w:t>
      </w:r>
      <w:r w:rsidRPr="008760CD">
        <w:rPr>
          <w:b/>
          <w:color w:val="FF0000"/>
          <w:sz w:val="22"/>
          <w:szCs w:val="22"/>
          <w:u w:val="single"/>
        </w:rPr>
        <w:t>no suprima</w:t>
      </w:r>
      <w:r w:rsidRPr="00BF55E5">
        <w:rPr>
          <w:color w:val="FF0000"/>
          <w:sz w:val="22"/>
          <w:szCs w:val="22"/>
        </w:rPr>
        <w:t xml:space="preserve"> </w:t>
      </w:r>
      <w:r w:rsidR="00715863">
        <w:rPr>
          <w:color w:val="FF0000"/>
          <w:sz w:val="22"/>
          <w:szCs w:val="22"/>
        </w:rPr>
        <w:t xml:space="preserve">este texto en rojo ni </w:t>
      </w:r>
      <w:r w:rsidRPr="00BF55E5">
        <w:rPr>
          <w:color w:val="FF0000"/>
          <w:sz w:val="22"/>
          <w:szCs w:val="22"/>
        </w:rPr>
        <w:t xml:space="preserve">el siguiente “Salto de sección (Página siguiente)”. Envíe su artículo con este </w:t>
      </w:r>
      <w:r>
        <w:rPr>
          <w:color w:val="FF0000"/>
          <w:sz w:val="22"/>
          <w:szCs w:val="22"/>
        </w:rPr>
        <w:t>“</w:t>
      </w:r>
      <w:r w:rsidRPr="00BF55E5">
        <w:rPr>
          <w:color w:val="FF0000"/>
          <w:sz w:val="22"/>
          <w:szCs w:val="22"/>
        </w:rPr>
        <w:t>Salto de sección (Página siguiente)</w:t>
      </w:r>
      <w:r>
        <w:rPr>
          <w:color w:val="FF0000"/>
          <w:sz w:val="22"/>
          <w:szCs w:val="22"/>
        </w:rPr>
        <w:t>”.</w:t>
      </w:r>
    </w:p>
    <w:p w:rsidR="00BF55E5" w:rsidRPr="00BF55E5" w:rsidRDefault="00BF55E5" w:rsidP="00715863">
      <w:pPr>
        <w:spacing w:after="120" w:line="276" w:lineRule="auto"/>
        <w:ind w:left="567" w:hanging="567"/>
        <w:rPr>
          <w:color w:val="FF0000"/>
          <w:sz w:val="22"/>
          <w:szCs w:val="22"/>
        </w:rPr>
      </w:pPr>
    </w:p>
    <w:p w:rsidR="00BF55E5" w:rsidRPr="00BF55E5" w:rsidRDefault="00BF55E5" w:rsidP="00BF55E5">
      <w:pPr>
        <w:ind w:left="567" w:hanging="567"/>
        <w:rPr>
          <w:color w:val="FF0000"/>
        </w:rPr>
        <w:sectPr w:rsidR="00BF55E5" w:rsidRPr="00BF55E5">
          <w:pgSz w:w="11906" w:h="16838"/>
          <w:pgMar w:top="1417" w:right="1701" w:bottom="1417" w:left="1701" w:header="708" w:footer="708" w:gutter="0"/>
          <w:cols w:space="708"/>
          <w:docGrid w:linePitch="360"/>
        </w:sectPr>
      </w:pPr>
    </w:p>
    <w:p w:rsidR="00BF55E5" w:rsidRPr="00BF55E5" w:rsidRDefault="00BF55E5" w:rsidP="00BF55E5">
      <w:pPr>
        <w:ind w:left="567" w:hanging="567"/>
        <w:rPr>
          <w:color w:val="FF0000"/>
        </w:rPr>
      </w:pPr>
    </w:p>
    <w:sectPr w:rsidR="00BF55E5" w:rsidRPr="00BF55E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D35" w:rsidRDefault="00462D35" w:rsidP="000A592B">
      <w:r>
        <w:separator/>
      </w:r>
    </w:p>
  </w:endnote>
  <w:endnote w:type="continuationSeparator" w:id="0">
    <w:p w:rsidR="00462D35" w:rsidRDefault="00462D35" w:rsidP="000A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D35" w:rsidRDefault="00462D35" w:rsidP="000A592B">
      <w:r>
        <w:separator/>
      </w:r>
    </w:p>
  </w:footnote>
  <w:footnote w:type="continuationSeparator" w:id="0">
    <w:p w:rsidR="00462D35" w:rsidRDefault="00462D35" w:rsidP="000A5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E5"/>
    <w:rsid w:val="000026F0"/>
    <w:rsid w:val="00064B17"/>
    <w:rsid w:val="000766D3"/>
    <w:rsid w:val="000A592B"/>
    <w:rsid w:val="000D2BBA"/>
    <w:rsid w:val="00102518"/>
    <w:rsid w:val="0019123A"/>
    <w:rsid w:val="001A52AD"/>
    <w:rsid w:val="001C10DF"/>
    <w:rsid w:val="0020365D"/>
    <w:rsid w:val="002B3A37"/>
    <w:rsid w:val="002B4F66"/>
    <w:rsid w:val="002B7DB7"/>
    <w:rsid w:val="002C350F"/>
    <w:rsid w:val="002F27DD"/>
    <w:rsid w:val="00332984"/>
    <w:rsid w:val="00374BD2"/>
    <w:rsid w:val="003A52B4"/>
    <w:rsid w:val="003C3BA8"/>
    <w:rsid w:val="00442592"/>
    <w:rsid w:val="00462D35"/>
    <w:rsid w:val="005B6CE8"/>
    <w:rsid w:val="005C357A"/>
    <w:rsid w:val="00715863"/>
    <w:rsid w:val="00735AC8"/>
    <w:rsid w:val="007931D9"/>
    <w:rsid w:val="007A24EE"/>
    <w:rsid w:val="007E3E9A"/>
    <w:rsid w:val="008760CD"/>
    <w:rsid w:val="008B63A6"/>
    <w:rsid w:val="008F3598"/>
    <w:rsid w:val="00911A5F"/>
    <w:rsid w:val="00926F6D"/>
    <w:rsid w:val="009E34D7"/>
    <w:rsid w:val="00A3297E"/>
    <w:rsid w:val="00A40A28"/>
    <w:rsid w:val="00AD3463"/>
    <w:rsid w:val="00AD781F"/>
    <w:rsid w:val="00AE1621"/>
    <w:rsid w:val="00B14DFF"/>
    <w:rsid w:val="00B4385D"/>
    <w:rsid w:val="00BB3C39"/>
    <w:rsid w:val="00BC4213"/>
    <w:rsid w:val="00BD67EC"/>
    <w:rsid w:val="00BF55E5"/>
    <w:rsid w:val="00CD2FA9"/>
    <w:rsid w:val="00CE210E"/>
    <w:rsid w:val="00CE2188"/>
    <w:rsid w:val="00D45DD9"/>
    <w:rsid w:val="00D6174B"/>
    <w:rsid w:val="00D95C7B"/>
    <w:rsid w:val="00E25AA3"/>
    <w:rsid w:val="00E77727"/>
    <w:rsid w:val="00EB5041"/>
    <w:rsid w:val="00EF60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5E5"/>
    <w:pPr>
      <w:spacing w:after="0" w:line="240" w:lineRule="auto"/>
    </w:pPr>
    <w:rPr>
      <w:rFonts w:ascii="Times New Roman" w:eastAsia="MS Mincho" w:hAnsi="Times New Roman" w:cs="Times New Roman"/>
      <w:sz w:val="24"/>
      <w:szCs w:val="24"/>
      <w:lang w:eastAsia="ja-JP"/>
    </w:rPr>
  </w:style>
  <w:style w:type="paragraph" w:styleId="Ttulo1">
    <w:name w:val="heading 1"/>
    <w:basedOn w:val="Normal"/>
    <w:next w:val="Normal"/>
    <w:link w:val="Ttulo1Car"/>
    <w:qFormat/>
    <w:rsid w:val="00BF55E5"/>
    <w:pPr>
      <w:keepNext/>
      <w:ind w:left="1100" w:right="1104"/>
      <w:jc w:val="center"/>
      <w:outlineLvl w:val="0"/>
    </w:pPr>
    <w:rPr>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55E5"/>
    <w:rPr>
      <w:rFonts w:ascii="Times New Roman" w:eastAsia="MS Mincho" w:hAnsi="Times New Roman" w:cs="Times New Roman"/>
      <w:i/>
      <w:sz w:val="20"/>
      <w:szCs w:val="24"/>
      <w:lang w:eastAsia="ja-JP"/>
    </w:rPr>
  </w:style>
  <w:style w:type="paragraph" w:styleId="Textoindependiente">
    <w:name w:val="Body Text"/>
    <w:basedOn w:val="Normal"/>
    <w:link w:val="TextoindependienteCar"/>
    <w:rsid w:val="00BF55E5"/>
    <w:pPr>
      <w:ind w:right="-50"/>
      <w:jc w:val="both"/>
    </w:pPr>
    <w:rPr>
      <w:sz w:val="20"/>
    </w:rPr>
  </w:style>
  <w:style w:type="character" w:customStyle="1" w:styleId="TextoindependienteCar">
    <w:name w:val="Texto independiente Car"/>
    <w:basedOn w:val="Fuentedeprrafopredeter"/>
    <w:link w:val="Textoindependiente"/>
    <w:rsid w:val="00BF55E5"/>
    <w:rPr>
      <w:rFonts w:ascii="Times New Roman" w:eastAsia="MS Mincho" w:hAnsi="Times New Roman" w:cs="Times New Roman"/>
      <w:sz w:val="20"/>
      <w:szCs w:val="24"/>
      <w:lang w:eastAsia="ja-JP"/>
    </w:rPr>
  </w:style>
  <w:style w:type="paragraph" w:styleId="Sangra2detindependiente">
    <w:name w:val="Body Text Indent 2"/>
    <w:basedOn w:val="Normal"/>
    <w:link w:val="Sangra2detindependienteCar"/>
    <w:rsid w:val="00BF55E5"/>
    <w:pPr>
      <w:tabs>
        <w:tab w:val="left" w:pos="300"/>
      </w:tabs>
      <w:ind w:right="-50" w:firstLine="300"/>
      <w:jc w:val="both"/>
    </w:pPr>
    <w:rPr>
      <w:sz w:val="20"/>
    </w:rPr>
  </w:style>
  <w:style w:type="character" w:customStyle="1" w:styleId="Sangra2detindependienteCar">
    <w:name w:val="Sangría 2 de t. independiente Car"/>
    <w:basedOn w:val="Fuentedeprrafopredeter"/>
    <w:link w:val="Sangra2detindependiente"/>
    <w:rsid w:val="00BF55E5"/>
    <w:rPr>
      <w:rFonts w:ascii="Times New Roman" w:eastAsia="MS Mincho" w:hAnsi="Times New Roman" w:cs="Times New Roman"/>
      <w:sz w:val="20"/>
      <w:szCs w:val="24"/>
      <w:lang w:eastAsia="ja-JP"/>
    </w:rPr>
  </w:style>
  <w:style w:type="paragraph" w:styleId="Textodeglobo">
    <w:name w:val="Balloon Text"/>
    <w:basedOn w:val="Normal"/>
    <w:link w:val="TextodegloboCar"/>
    <w:uiPriority w:val="99"/>
    <w:semiHidden/>
    <w:unhideWhenUsed/>
    <w:rsid w:val="00BF55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5E5"/>
    <w:rPr>
      <w:rFonts w:ascii="Tahoma" w:eastAsia="MS Mincho" w:hAnsi="Tahoma" w:cs="Tahoma"/>
      <w:sz w:val="16"/>
      <w:szCs w:val="16"/>
      <w:lang w:eastAsia="ja-JP"/>
    </w:rPr>
  </w:style>
  <w:style w:type="character" w:styleId="Hipervnculo">
    <w:name w:val="Hyperlink"/>
    <w:basedOn w:val="Fuentedeprrafopredeter"/>
    <w:uiPriority w:val="99"/>
    <w:unhideWhenUsed/>
    <w:rsid w:val="00BF55E5"/>
    <w:rPr>
      <w:color w:val="0000FF" w:themeColor="hyperlink"/>
      <w:u w:val="single"/>
    </w:rPr>
  </w:style>
  <w:style w:type="paragraph" w:styleId="Encabezado">
    <w:name w:val="header"/>
    <w:basedOn w:val="Normal"/>
    <w:link w:val="EncabezadoCar"/>
    <w:uiPriority w:val="99"/>
    <w:unhideWhenUsed/>
    <w:rsid w:val="000A592B"/>
    <w:pPr>
      <w:tabs>
        <w:tab w:val="center" w:pos="4252"/>
        <w:tab w:val="right" w:pos="8504"/>
      </w:tabs>
    </w:pPr>
  </w:style>
  <w:style w:type="character" w:customStyle="1" w:styleId="EncabezadoCar">
    <w:name w:val="Encabezado Car"/>
    <w:basedOn w:val="Fuentedeprrafopredeter"/>
    <w:link w:val="Encabezado"/>
    <w:uiPriority w:val="99"/>
    <w:rsid w:val="000A592B"/>
    <w:rPr>
      <w:rFonts w:ascii="Times New Roman" w:eastAsia="MS Mincho" w:hAnsi="Times New Roman" w:cs="Times New Roman"/>
      <w:sz w:val="24"/>
      <w:szCs w:val="24"/>
      <w:lang w:eastAsia="ja-JP"/>
    </w:rPr>
  </w:style>
  <w:style w:type="paragraph" w:styleId="Piedepgina">
    <w:name w:val="footer"/>
    <w:basedOn w:val="Normal"/>
    <w:link w:val="PiedepginaCar"/>
    <w:uiPriority w:val="99"/>
    <w:unhideWhenUsed/>
    <w:rsid w:val="000A592B"/>
    <w:pPr>
      <w:tabs>
        <w:tab w:val="center" w:pos="4252"/>
        <w:tab w:val="right" w:pos="8504"/>
      </w:tabs>
    </w:pPr>
  </w:style>
  <w:style w:type="character" w:customStyle="1" w:styleId="PiedepginaCar">
    <w:name w:val="Pie de página Car"/>
    <w:basedOn w:val="Fuentedeprrafopredeter"/>
    <w:link w:val="Piedepgina"/>
    <w:uiPriority w:val="99"/>
    <w:rsid w:val="000A592B"/>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5E5"/>
    <w:pPr>
      <w:spacing w:after="0" w:line="240" w:lineRule="auto"/>
    </w:pPr>
    <w:rPr>
      <w:rFonts w:ascii="Times New Roman" w:eastAsia="MS Mincho" w:hAnsi="Times New Roman" w:cs="Times New Roman"/>
      <w:sz w:val="24"/>
      <w:szCs w:val="24"/>
      <w:lang w:eastAsia="ja-JP"/>
    </w:rPr>
  </w:style>
  <w:style w:type="paragraph" w:styleId="Ttulo1">
    <w:name w:val="heading 1"/>
    <w:basedOn w:val="Normal"/>
    <w:next w:val="Normal"/>
    <w:link w:val="Ttulo1Car"/>
    <w:qFormat/>
    <w:rsid w:val="00BF55E5"/>
    <w:pPr>
      <w:keepNext/>
      <w:ind w:left="1100" w:right="1104"/>
      <w:jc w:val="center"/>
      <w:outlineLvl w:val="0"/>
    </w:pPr>
    <w:rPr>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55E5"/>
    <w:rPr>
      <w:rFonts w:ascii="Times New Roman" w:eastAsia="MS Mincho" w:hAnsi="Times New Roman" w:cs="Times New Roman"/>
      <w:i/>
      <w:sz w:val="20"/>
      <w:szCs w:val="24"/>
      <w:lang w:eastAsia="ja-JP"/>
    </w:rPr>
  </w:style>
  <w:style w:type="paragraph" w:styleId="Textoindependiente">
    <w:name w:val="Body Text"/>
    <w:basedOn w:val="Normal"/>
    <w:link w:val="TextoindependienteCar"/>
    <w:rsid w:val="00BF55E5"/>
    <w:pPr>
      <w:ind w:right="-50"/>
      <w:jc w:val="both"/>
    </w:pPr>
    <w:rPr>
      <w:sz w:val="20"/>
    </w:rPr>
  </w:style>
  <w:style w:type="character" w:customStyle="1" w:styleId="TextoindependienteCar">
    <w:name w:val="Texto independiente Car"/>
    <w:basedOn w:val="Fuentedeprrafopredeter"/>
    <w:link w:val="Textoindependiente"/>
    <w:rsid w:val="00BF55E5"/>
    <w:rPr>
      <w:rFonts w:ascii="Times New Roman" w:eastAsia="MS Mincho" w:hAnsi="Times New Roman" w:cs="Times New Roman"/>
      <w:sz w:val="20"/>
      <w:szCs w:val="24"/>
      <w:lang w:eastAsia="ja-JP"/>
    </w:rPr>
  </w:style>
  <w:style w:type="paragraph" w:styleId="Sangra2detindependiente">
    <w:name w:val="Body Text Indent 2"/>
    <w:basedOn w:val="Normal"/>
    <w:link w:val="Sangra2detindependienteCar"/>
    <w:rsid w:val="00BF55E5"/>
    <w:pPr>
      <w:tabs>
        <w:tab w:val="left" w:pos="300"/>
      </w:tabs>
      <w:ind w:right="-50" w:firstLine="300"/>
      <w:jc w:val="both"/>
    </w:pPr>
    <w:rPr>
      <w:sz w:val="20"/>
    </w:rPr>
  </w:style>
  <w:style w:type="character" w:customStyle="1" w:styleId="Sangra2detindependienteCar">
    <w:name w:val="Sangría 2 de t. independiente Car"/>
    <w:basedOn w:val="Fuentedeprrafopredeter"/>
    <w:link w:val="Sangra2detindependiente"/>
    <w:rsid w:val="00BF55E5"/>
    <w:rPr>
      <w:rFonts w:ascii="Times New Roman" w:eastAsia="MS Mincho" w:hAnsi="Times New Roman" w:cs="Times New Roman"/>
      <w:sz w:val="20"/>
      <w:szCs w:val="24"/>
      <w:lang w:eastAsia="ja-JP"/>
    </w:rPr>
  </w:style>
  <w:style w:type="paragraph" w:styleId="Textodeglobo">
    <w:name w:val="Balloon Text"/>
    <w:basedOn w:val="Normal"/>
    <w:link w:val="TextodegloboCar"/>
    <w:uiPriority w:val="99"/>
    <w:semiHidden/>
    <w:unhideWhenUsed/>
    <w:rsid w:val="00BF55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5E5"/>
    <w:rPr>
      <w:rFonts w:ascii="Tahoma" w:eastAsia="MS Mincho" w:hAnsi="Tahoma" w:cs="Tahoma"/>
      <w:sz w:val="16"/>
      <w:szCs w:val="16"/>
      <w:lang w:eastAsia="ja-JP"/>
    </w:rPr>
  </w:style>
  <w:style w:type="character" w:styleId="Hipervnculo">
    <w:name w:val="Hyperlink"/>
    <w:basedOn w:val="Fuentedeprrafopredeter"/>
    <w:uiPriority w:val="99"/>
    <w:unhideWhenUsed/>
    <w:rsid w:val="00BF55E5"/>
    <w:rPr>
      <w:color w:val="0000FF" w:themeColor="hyperlink"/>
      <w:u w:val="single"/>
    </w:rPr>
  </w:style>
  <w:style w:type="paragraph" w:styleId="Encabezado">
    <w:name w:val="header"/>
    <w:basedOn w:val="Normal"/>
    <w:link w:val="EncabezadoCar"/>
    <w:uiPriority w:val="99"/>
    <w:unhideWhenUsed/>
    <w:rsid w:val="000A592B"/>
    <w:pPr>
      <w:tabs>
        <w:tab w:val="center" w:pos="4252"/>
        <w:tab w:val="right" w:pos="8504"/>
      </w:tabs>
    </w:pPr>
  </w:style>
  <w:style w:type="character" w:customStyle="1" w:styleId="EncabezadoCar">
    <w:name w:val="Encabezado Car"/>
    <w:basedOn w:val="Fuentedeprrafopredeter"/>
    <w:link w:val="Encabezado"/>
    <w:uiPriority w:val="99"/>
    <w:rsid w:val="000A592B"/>
    <w:rPr>
      <w:rFonts w:ascii="Times New Roman" w:eastAsia="MS Mincho" w:hAnsi="Times New Roman" w:cs="Times New Roman"/>
      <w:sz w:val="24"/>
      <w:szCs w:val="24"/>
      <w:lang w:eastAsia="ja-JP"/>
    </w:rPr>
  </w:style>
  <w:style w:type="paragraph" w:styleId="Piedepgina">
    <w:name w:val="footer"/>
    <w:basedOn w:val="Normal"/>
    <w:link w:val="PiedepginaCar"/>
    <w:uiPriority w:val="99"/>
    <w:unhideWhenUsed/>
    <w:rsid w:val="000A592B"/>
    <w:pPr>
      <w:tabs>
        <w:tab w:val="center" w:pos="4252"/>
        <w:tab w:val="right" w:pos="8504"/>
      </w:tabs>
    </w:pPr>
  </w:style>
  <w:style w:type="character" w:customStyle="1" w:styleId="PiedepginaCar">
    <w:name w:val="Pie de página Car"/>
    <w:basedOn w:val="Fuentedeprrafopredeter"/>
    <w:link w:val="Piedepgina"/>
    <w:uiPriority w:val="99"/>
    <w:rsid w:val="000A592B"/>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evistameridies@yahoo.es" TargetMode="Externa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1822</Words>
  <Characters>10026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mer</cp:lastModifiedBy>
  <cp:revision>15</cp:revision>
  <cp:lastPrinted>2019-11-05T12:07:00Z</cp:lastPrinted>
  <dcterms:created xsi:type="dcterms:W3CDTF">2019-11-04T09:32:00Z</dcterms:created>
  <dcterms:modified xsi:type="dcterms:W3CDTF">2019-11-05T12:08:00Z</dcterms:modified>
</cp:coreProperties>
</file>