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REUNIÓN CIENTÍFICA IES UNIVERSIDAD LABORAL DE CÁCERES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MARZO 2023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7c2629"/>
          <w:sz w:val="21"/>
          <w:szCs w:val="21"/>
          <w:highlight w:val="white"/>
          <w:rtl w:val="0"/>
        </w:rPr>
        <w:t xml:space="preserve">Cáceres cuenta con una amplia oferta de alojamientos turísticos. En el siguiente enlace, la página web de su Ayuntamiento permite buscar el que se adapte mejor a cada preferencia.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bookmarkStart w:colFirst="0" w:colLast="0" w:name="_heading=h.gjdgxs" w:id="0"/>
      <w:bookmarkEnd w:id="0"/>
      <w:hyperlink r:id="rId7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https://turismo.caceres.es/es/servicio-poi-donde-dormir?page=2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Nosotros recomendamos….</w:t>
      </w:r>
    </w:p>
    <w:p w:rsidR="00000000" w:rsidDel="00000000" w:rsidP="00000000" w:rsidRDefault="00000000" w:rsidRPr="00000000" w14:paraId="00000007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Centro Ciudad </w:t>
      </w:r>
    </w:p>
    <w:tbl>
      <w:tblPr>
        <w:tblStyle w:val="Table1"/>
        <w:tblW w:w="9073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2"/>
        <w:gridCol w:w="919"/>
        <w:gridCol w:w="1135"/>
        <w:gridCol w:w="733"/>
        <w:gridCol w:w="3094"/>
        <w:tblGridChange w:id="0">
          <w:tblGrid>
            <w:gridCol w:w="3192"/>
            <w:gridCol w:w="919"/>
            <w:gridCol w:w="1135"/>
            <w:gridCol w:w="733"/>
            <w:gridCol w:w="30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/>
              <w:drawing>
                <wp:inline distB="0" distT="0" distL="0" distR="0">
                  <wp:extent cx="1607820" cy="1205865"/>
                  <wp:effectExtent b="0" l="0" r="0" t="0"/>
                  <wp:docPr descr="HOTEL NH PALACIO DE OQUENDO" id="16" name="image6.jpg"/>
                  <a:graphic>
                    <a:graphicData uri="http://schemas.openxmlformats.org/drawingml/2006/picture">
                      <pic:pic>
                        <pic:nvPicPr>
                          <pic:cNvPr descr="HOTEL NH PALACIO DE OQUENDO" id="0" name="image6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12058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/>
              <w:drawing>
                <wp:inline distB="0" distT="0" distL="0" distR="0">
                  <wp:extent cx="1625600" cy="1219200"/>
                  <wp:effectExtent b="0" l="0" r="0" t="0"/>
                  <wp:docPr descr="GRAN HOTEL DON MANUEL" id="18" name="image4.jpg"/>
                  <a:graphic>
                    <a:graphicData uri="http://schemas.openxmlformats.org/drawingml/2006/picture">
                      <pic:pic>
                        <pic:nvPicPr>
                          <pic:cNvPr descr="GRAN HOTEL DON MANUEL" id="0" name="image4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/>
              <w:drawing>
                <wp:inline distB="0" distT="0" distL="0" distR="6350">
                  <wp:extent cx="1727200" cy="1295400"/>
                  <wp:effectExtent b="0" l="0" r="0" t="0"/>
                  <wp:docPr descr="HOTEL EXE ÁGORA" id="17" name="image10.png"/>
                  <a:graphic>
                    <a:graphicData uri="http://schemas.openxmlformats.org/drawingml/2006/picture">
                      <pic:pic>
                        <pic:nvPicPr>
                          <pic:cNvPr descr="HOTEL EXE ÁGORA" id="0" name="image10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129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Hotel NH Palacio de Oquendo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****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Gran Hotel Don Manuel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****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Hotel Exe Agora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4 ****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/>
              <w:drawing>
                <wp:inline distB="3810" distT="0" distL="0" distR="0">
                  <wp:extent cx="1798320" cy="1348740"/>
                  <wp:effectExtent b="0" l="0" r="0" t="0"/>
                  <wp:docPr descr="HOTEL DON CARLOS" id="20" name="image1.jpg"/>
                  <a:graphic>
                    <a:graphicData uri="http://schemas.openxmlformats.org/drawingml/2006/picture">
                      <pic:pic>
                        <pic:nvPicPr>
                          <pic:cNvPr descr="HOTEL DON CARLOS"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348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/>
              <w:drawing>
                <wp:inline distB="0" distT="0" distL="0" distR="7620">
                  <wp:extent cx="1706880" cy="1280160"/>
                  <wp:effectExtent b="0" l="0" r="0" t="0"/>
                  <wp:docPr descr="HOTEL IBERIA PLAZA MAYOR" id="19" name="image2.jpg"/>
                  <a:graphic>
                    <a:graphicData uri="http://schemas.openxmlformats.org/drawingml/2006/picture">
                      <pic:pic>
                        <pic:nvPicPr>
                          <pic:cNvPr descr="HOTEL IBERIA PLAZA MAYOR" id="0" name="image2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0" cy="12801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Hotel Don Carlos 2 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Hotel Iberia Plaza Mayor.2**</w:t>
            </w:r>
          </w:p>
        </w:tc>
      </w:tr>
    </w:tbl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06"/>
        <w:gridCol w:w="261"/>
        <w:gridCol w:w="4037"/>
        <w:tblGridChange w:id="0">
          <w:tblGrid>
            <w:gridCol w:w="4206"/>
            <w:gridCol w:w="261"/>
            <w:gridCol w:w="40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/>
              <w:drawing>
                <wp:inline distB="6350" distT="0" distL="0" distR="6350">
                  <wp:extent cx="2527300" cy="1403985"/>
                  <wp:effectExtent b="0" l="0" r="0" t="0"/>
                  <wp:docPr descr="HOSTAL HERNÁN CORTÉS" id="12" name="image7.jpg"/>
                  <a:graphic>
                    <a:graphicData uri="http://schemas.openxmlformats.org/drawingml/2006/picture">
                      <pic:pic>
                        <pic:nvPicPr>
                          <pic:cNvPr descr="HOSTAL HERNÁN CORTÉS" id="0" name="image7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300" cy="14039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/>
              <w:drawing>
                <wp:inline distB="0" distT="0" distL="0" distR="0">
                  <wp:extent cx="1875155" cy="1264920"/>
                  <wp:effectExtent b="0" l="0" r="0" t="0"/>
                  <wp:docPr id="11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155" cy="12649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Hostal  Hernán Cortés 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Baluartapartments.com</w:t>
            </w:r>
          </w:p>
        </w:tc>
      </w:tr>
    </w:tbl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Exteriores de la Ciudad</w:t>
      </w:r>
    </w:p>
    <w:tbl>
      <w:tblPr>
        <w:tblStyle w:val="Table3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283"/>
        <w:gridCol w:w="4530"/>
        <w:tblGridChange w:id="0">
          <w:tblGrid>
            <w:gridCol w:w="3681"/>
            <w:gridCol w:w="283"/>
            <w:gridCol w:w="45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/>
              <w:drawing>
                <wp:inline distB="0" distT="0" distL="0" distR="0">
                  <wp:extent cx="2133600" cy="1600200"/>
                  <wp:effectExtent b="0" l="0" r="0" t="0"/>
                  <wp:docPr descr="HOTEL BARCELÓ CÁCERES V CENTENARIO" id="14" name="image9.jpg"/>
                  <a:graphic>
                    <a:graphicData uri="http://schemas.openxmlformats.org/drawingml/2006/picture">
                      <pic:pic>
                        <pic:nvPicPr>
                          <pic:cNvPr descr="HOTEL BARCELÓ CÁCERES V CENTENARIO" id="0" name="image9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600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/>
              <w:drawing>
                <wp:inline distB="0" distT="0" distL="0" distR="7620">
                  <wp:extent cx="1859280" cy="1394460"/>
                  <wp:effectExtent b="0" l="0" r="0" t="0"/>
                  <wp:docPr descr="AHC HOTELES LOW COST" id="13" name="image8.jpg"/>
                  <a:graphic>
                    <a:graphicData uri="http://schemas.openxmlformats.org/drawingml/2006/picture">
                      <pic:pic>
                        <pic:nvPicPr>
                          <pic:cNvPr descr="AHC HOTELES LOW COST" id="0" name="image8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13944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Hotel Barceló V Centenario 4****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AHC Hoteles Low Cost ( muy cerca del IES) 3 ***</w:t>
            </w:r>
          </w:p>
        </w:tc>
      </w:tr>
    </w:tbl>
    <w:p w:rsidR="00000000" w:rsidDel="00000000" w:rsidP="00000000" w:rsidRDefault="00000000" w:rsidRPr="00000000" w14:paraId="00000034">
      <w:pPr>
        <w:spacing w:after="160" w:before="0" w:lineRule="auto"/>
        <w:rPr/>
      </w:pPr>
      <w:r w:rsidDel="00000000" w:rsidR="00000000" w:rsidRPr="00000000">
        <w:rPr>
          <w:rtl w:val="0"/>
        </w:rPr>
      </w:r>
    </w:p>
    <w:sectPr>
      <w:headerReference r:id="rId17" w:type="default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4445">
          <wp:extent cx="2433955" cy="632460"/>
          <wp:effectExtent b="0" l="0" r="0" t="0"/>
          <wp:docPr id="1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33955" cy="632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es-E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EncabezadoCar" w:customStyle="1">
    <w:name w:val="Encabezado Car"/>
    <w:basedOn w:val="DefaultParagraphFont"/>
    <w:link w:val="Encabezado"/>
    <w:uiPriority w:val="99"/>
    <w:qFormat w:val="1"/>
    <w:rsid w:val="00CA4C71"/>
    <w:rPr/>
  </w:style>
  <w:style w:type="character" w:styleId="PiedepginaCar" w:customStyle="1">
    <w:name w:val="Pie de página Car"/>
    <w:basedOn w:val="DefaultParagraphFont"/>
    <w:link w:val="Piedepgina"/>
    <w:uiPriority w:val="99"/>
    <w:qFormat w:val="1"/>
    <w:rsid w:val="00CA4C71"/>
    <w:rPr/>
  </w:style>
  <w:style w:type="character" w:styleId="EnlacedeInternet">
    <w:name w:val="Enlace de Internet"/>
    <w:basedOn w:val="DefaultParagraphFont"/>
    <w:uiPriority w:val="99"/>
    <w:unhideWhenUsed w:val="1"/>
    <w:rsid w:val="00CA4C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qFormat w:val="1"/>
    <w:rsid w:val="00CA4C71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qFormat w:val="1"/>
    <w:rsid w:val="00A243EF"/>
    <w:rPr>
      <w:color w:val="954f72" w:themeColor="followedHyperlink"/>
      <w:u w:val="single"/>
    </w:rPr>
  </w:style>
  <w:style w:type="character" w:styleId="ListLabel1">
    <w:name w:val="ListLabel 1"/>
    <w:qFormat w:val="1"/>
    <w:rPr>
      <w:b w:val="1"/>
      <w:bCs w:val="1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ohit Devanagari"/>
    </w:rPr>
  </w:style>
  <w:style w:type="paragraph" w:styleId="Cabecera">
    <w:name w:val="Header"/>
    <w:basedOn w:val="Normal"/>
    <w:link w:val="EncabezadoCar"/>
    <w:uiPriority w:val="99"/>
    <w:unhideWhenUsed w:val="1"/>
    <w:rsid w:val="00CA4C71"/>
    <w:pPr>
      <w:tabs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Piedepgina">
    <w:name w:val="Footer"/>
    <w:basedOn w:val="Normal"/>
    <w:link w:val="PiedepginaCar"/>
    <w:uiPriority w:val="99"/>
    <w:unhideWhenUsed w:val="1"/>
    <w:rsid w:val="00CA4C71"/>
    <w:pPr>
      <w:tabs>
        <w:tab w:val="center" w:leader="none" w:pos="4252"/>
        <w:tab w:val="right" w:leader="none" w:pos="8504"/>
      </w:tabs>
      <w:spacing w:after="0" w:before="0" w:line="240" w:lineRule="auto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aconcuadrcula">
    <w:name w:val="Table Grid"/>
    <w:basedOn w:val="Tablanormal"/>
    <w:uiPriority w:val="39"/>
    <w:rsid w:val="007657D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image" Target="media/image10.png"/><Relationship Id="rId13" Type="http://schemas.openxmlformats.org/officeDocument/2006/relationships/image" Target="media/image7.jpg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5" Type="http://schemas.openxmlformats.org/officeDocument/2006/relationships/image" Target="media/image9.jpg"/><Relationship Id="rId14" Type="http://schemas.openxmlformats.org/officeDocument/2006/relationships/image" Target="media/image5.jpg"/><Relationship Id="rId17" Type="http://schemas.openxmlformats.org/officeDocument/2006/relationships/header" Target="header1.xml"/><Relationship Id="rId16" Type="http://schemas.openxmlformats.org/officeDocument/2006/relationships/image" Target="media/image8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urismo.caceres.es/es/servicio-poi-donde-dormir?page=2" TargetMode="External"/><Relationship Id="rId8" Type="http://schemas.openxmlformats.org/officeDocument/2006/relationships/image" Target="media/image6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QRKywcQiUitQrBPFpGSKrkZAuA==">AMUW2mXy7LH4kYVYgldcyiwnNxk/MvJ6v8JVoeY3VKqM6H4UNbDz/S6S2n79pqSInmI1ABQhDo9NQdWNB+C7SmS10aU2yGXJFgWXHDEwjiusTNc4IV/aZk6ZhY3PqlZcv2JSkfPC8bre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2022-12-13T20:04:00Z</dcterms:created>
  <dc:creator>mlgesparrago@gmail.com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